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95421" w:rsidRDefault="00895421" w:rsidP="00C8251D">
      <w:pPr>
        <w:spacing w:after="0"/>
        <w:jc w:val="center"/>
        <w:rPr>
          <w:rFonts w:ascii="Times New Roman" w:hAnsi="Times New Roman" w:cs="Times New Roman"/>
          <w:b/>
          <w:sz w:val="44"/>
          <w:szCs w:val="44"/>
        </w:rPr>
      </w:pPr>
    </w:p>
    <w:p w:rsidR="00895421" w:rsidRDefault="00895421" w:rsidP="00C8251D">
      <w:pPr>
        <w:spacing w:after="0"/>
        <w:jc w:val="center"/>
        <w:rPr>
          <w:rFonts w:ascii="Times New Roman" w:hAnsi="Times New Roman" w:cs="Times New Roman"/>
          <w:b/>
          <w:sz w:val="44"/>
          <w:szCs w:val="44"/>
        </w:rPr>
      </w:pPr>
    </w:p>
    <w:p w:rsidR="00895421" w:rsidRDefault="00895421" w:rsidP="00C8251D">
      <w:pPr>
        <w:spacing w:after="0"/>
        <w:jc w:val="center"/>
        <w:rPr>
          <w:rFonts w:ascii="Times New Roman" w:hAnsi="Times New Roman" w:cs="Times New Roman"/>
          <w:b/>
          <w:sz w:val="44"/>
          <w:szCs w:val="44"/>
        </w:rPr>
      </w:pPr>
    </w:p>
    <w:p w:rsidR="00895421" w:rsidRDefault="00895421" w:rsidP="00C8251D">
      <w:pPr>
        <w:spacing w:after="0"/>
        <w:jc w:val="center"/>
        <w:rPr>
          <w:rFonts w:ascii="Times New Roman" w:hAnsi="Times New Roman" w:cs="Times New Roman"/>
          <w:b/>
          <w:sz w:val="44"/>
          <w:szCs w:val="44"/>
        </w:rPr>
      </w:pPr>
    </w:p>
    <w:p w:rsidR="00895421" w:rsidRDefault="00895421" w:rsidP="00C8251D">
      <w:pPr>
        <w:spacing w:after="0"/>
        <w:jc w:val="center"/>
        <w:rPr>
          <w:rFonts w:ascii="Times New Roman" w:hAnsi="Times New Roman" w:cs="Times New Roman"/>
          <w:b/>
          <w:sz w:val="44"/>
          <w:szCs w:val="44"/>
        </w:rPr>
      </w:pPr>
    </w:p>
    <w:p w:rsidR="00895421" w:rsidRDefault="00895421" w:rsidP="00C8251D">
      <w:pPr>
        <w:spacing w:after="0"/>
        <w:jc w:val="center"/>
        <w:rPr>
          <w:rFonts w:ascii="Times New Roman" w:hAnsi="Times New Roman" w:cs="Times New Roman"/>
          <w:b/>
          <w:sz w:val="44"/>
          <w:szCs w:val="44"/>
        </w:rPr>
      </w:pPr>
    </w:p>
    <w:p w:rsidR="00895421" w:rsidRDefault="00895421" w:rsidP="00C8251D">
      <w:pPr>
        <w:spacing w:after="0"/>
        <w:jc w:val="center"/>
        <w:rPr>
          <w:rFonts w:ascii="Times New Roman" w:hAnsi="Times New Roman" w:cs="Times New Roman"/>
          <w:b/>
          <w:sz w:val="44"/>
          <w:szCs w:val="44"/>
        </w:rPr>
      </w:pPr>
    </w:p>
    <w:p w:rsidR="00895421" w:rsidRDefault="00895421" w:rsidP="00C8251D">
      <w:pPr>
        <w:spacing w:after="0"/>
        <w:jc w:val="center"/>
        <w:rPr>
          <w:rFonts w:ascii="Times New Roman" w:hAnsi="Times New Roman" w:cs="Times New Roman"/>
          <w:b/>
          <w:sz w:val="44"/>
          <w:szCs w:val="44"/>
        </w:rPr>
      </w:pPr>
    </w:p>
    <w:p w:rsidR="00895421" w:rsidRDefault="00895421" w:rsidP="00C8251D">
      <w:pPr>
        <w:spacing w:after="0"/>
        <w:jc w:val="center"/>
        <w:rPr>
          <w:rFonts w:ascii="Times New Roman" w:hAnsi="Times New Roman" w:cs="Times New Roman"/>
          <w:b/>
          <w:sz w:val="44"/>
          <w:szCs w:val="44"/>
        </w:rPr>
      </w:pPr>
    </w:p>
    <w:p w:rsidR="00895421" w:rsidRDefault="00895421" w:rsidP="00C8251D">
      <w:pPr>
        <w:spacing w:after="0"/>
        <w:jc w:val="center"/>
        <w:rPr>
          <w:rFonts w:ascii="Times New Roman" w:hAnsi="Times New Roman" w:cs="Times New Roman"/>
          <w:b/>
          <w:sz w:val="44"/>
          <w:szCs w:val="44"/>
        </w:rPr>
      </w:pPr>
    </w:p>
    <w:p w:rsidR="00895421" w:rsidRDefault="00895421" w:rsidP="00895421">
      <w:pPr>
        <w:spacing w:after="0"/>
        <w:rPr>
          <w:rFonts w:ascii="Times New Roman" w:hAnsi="Times New Roman" w:cs="Times New Roman"/>
          <w:b/>
          <w:sz w:val="44"/>
          <w:szCs w:val="44"/>
        </w:rPr>
      </w:pPr>
    </w:p>
    <w:p w:rsidR="00895421" w:rsidRDefault="00895421" w:rsidP="00C8251D">
      <w:pPr>
        <w:spacing w:after="0"/>
        <w:jc w:val="center"/>
        <w:rPr>
          <w:rFonts w:ascii="Times New Roman" w:hAnsi="Times New Roman" w:cs="Times New Roman"/>
          <w:b/>
          <w:sz w:val="44"/>
          <w:szCs w:val="44"/>
        </w:rPr>
      </w:pPr>
    </w:p>
    <w:p w:rsidR="00C8251D" w:rsidRPr="00895421" w:rsidRDefault="00C8251D" w:rsidP="00C8251D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895421">
        <w:rPr>
          <w:rFonts w:ascii="Times New Roman" w:hAnsi="Times New Roman" w:cs="Times New Roman"/>
          <w:b/>
          <w:sz w:val="24"/>
          <w:szCs w:val="24"/>
        </w:rPr>
        <w:t>МЕТОДИЧЕСКИЕ УКАЗАНИЯ</w:t>
      </w:r>
    </w:p>
    <w:p w:rsidR="00C8251D" w:rsidRPr="00895421" w:rsidRDefault="00C8251D" w:rsidP="00C8251D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895421">
        <w:rPr>
          <w:rFonts w:ascii="Times New Roman" w:hAnsi="Times New Roman" w:cs="Times New Roman"/>
          <w:sz w:val="24"/>
          <w:szCs w:val="24"/>
        </w:rPr>
        <w:t>к самостоятельной работе студентов</w:t>
      </w:r>
    </w:p>
    <w:p w:rsidR="00C8251D" w:rsidRPr="00895421" w:rsidRDefault="00C8251D" w:rsidP="00C8251D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C8251D" w:rsidRPr="000B34F4" w:rsidRDefault="000B34F4" w:rsidP="00C8251D">
      <w:pPr>
        <w:spacing w:after="0"/>
        <w:rPr>
          <w:rFonts w:ascii="Times New Roman" w:hAnsi="Times New Roman" w:cs="Times New Roman"/>
          <w:sz w:val="24"/>
          <w:szCs w:val="24"/>
          <w:u w:val="single"/>
        </w:rPr>
      </w:pPr>
      <w:r>
        <w:rPr>
          <w:rFonts w:ascii="Times New Roman" w:hAnsi="Times New Roman" w:cs="Times New Roman"/>
          <w:sz w:val="24"/>
          <w:szCs w:val="24"/>
        </w:rPr>
        <w:t xml:space="preserve">по учебной дисциплине  </w:t>
      </w:r>
      <w:r w:rsidRPr="000B34F4">
        <w:rPr>
          <w:rFonts w:ascii="Times New Roman" w:hAnsi="Times New Roman" w:cs="Times New Roman"/>
          <w:sz w:val="24"/>
          <w:szCs w:val="24"/>
          <w:u w:val="single"/>
        </w:rPr>
        <w:t>Технология</w:t>
      </w:r>
    </w:p>
    <w:p w:rsidR="00C8251D" w:rsidRPr="00895421" w:rsidRDefault="00C8251D" w:rsidP="00C8251D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C8251D" w:rsidRPr="00895421" w:rsidRDefault="00C8251D" w:rsidP="00C8251D">
      <w:pPr>
        <w:spacing w:after="0"/>
        <w:rPr>
          <w:rFonts w:ascii="Times New Roman" w:hAnsi="Times New Roman" w:cs="Times New Roman"/>
          <w:i/>
          <w:sz w:val="24"/>
          <w:szCs w:val="24"/>
        </w:rPr>
      </w:pPr>
      <w:r w:rsidRPr="00895421">
        <w:rPr>
          <w:rFonts w:ascii="Times New Roman" w:hAnsi="Times New Roman" w:cs="Times New Roman"/>
          <w:sz w:val="24"/>
          <w:szCs w:val="24"/>
        </w:rPr>
        <w:t xml:space="preserve">для студентов специальности </w:t>
      </w:r>
      <w:r w:rsidRPr="00895421">
        <w:rPr>
          <w:rFonts w:ascii="Times New Roman" w:hAnsi="Times New Roman" w:cs="Times New Roman"/>
          <w:i/>
          <w:sz w:val="24"/>
          <w:szCs w:val="24"/>
        </w:rPr>
        <w:t>всех профессий</w:t>
      </w:r>
    </w:p>
    <w:p w:rsidR="00C8251D" w:rsidRPr="00895421" w:rsidRDefault="00C8251D" w:rsidP="00C8251D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C8251D" w:rsidRPr="00895421" w:rsidRDefault="00C8251D" w:rsidP="00C8251D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C8251D" w:rsidRPr="00895421" w:rsidRDefault="00C8251D" w:rsidP="00C8251D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C8251D" w:rsidRPr="00895421" w:rsidRDefault="00C8251D" w:rsidP="00C8251D">
      <w:pPr>
        <w:spacing w:after="0"/>
        <w:jc w:val="right"/>
        <w:rPr>
          <w:rFonts w:ascii="Times New Roman" w:hAnsi="Times New Roman" w:cs="Times New Roman"/>
          <w:sz w:val="24"/>
          <w:szCs w:val="24"/>
        </w:rPr>
      </w:pPr>
    </w:p>
    <w:p w:rsidR="00C8251D" w:rsidRPr="00895421" w:rsidRDefault="00C8251D" w:rsidP="00C8251D">
      <w:pPr>
        <w:spacing w:after="0"/>
        <w:jc w:val="right"/>
        <w:rPr>
          <w:rFonts w:ascii="Times New Roman" w:hAnsi="Times New Roman" w:cs="Times New Roman"/>
          <w:sz w:val="24"/>
          <w:szCs w:val="24"/>
        </w:rPr>
      </w:pPr>
    </w:p>
    <w:p w:rsidR="00C8251D" w:rsidRPr="00895421" w:rsidRDefault="00C8251D" w:rsidP="00C8251D">
      <w:pPr>
        <w:spacing w:after="0"/>
        <w:jc w:val="right"/>
        <w:rPr>
          <w:rFonts w:ascii="Times New Roman" w:hAnsi="Times New Roman" w:cs="Times New Roman"/>
          <w:sz w:val="24"/>
          <w:szCs w:val="24"/>
        </w:rPr>
      </w:pPr>
    </w:p>
    <w:p w:rsidR="00C8251D" w:rsidRPr="00895421" w:rsidRDefault="00C8251D" w:rsidP="00C8251D">
      <w:pPr>
        <w:spacing w:after="0"/>
        <w:jc w:val="right"/>
        <w:rPr>
          <w:rFonts w:ascii="Times New Roman" w:hAnsi="Times New Roman" w:cs="Times New Roman"/>
          <w:sz w:val="24"/>
          <w:szCs w:val="24"/>
        </w:rPr>
      </w:pPr>
    </w:p>
    <w:p w:rsidR="00C8251D" w:rsidRPr="00895421" w:rsidRDefault="00C8251D" w:rsidP="00C8251D">
      <w:pPr>
        <w:spacing w:after="0"/>
        <w:jc w:val="right"/>
        <w:rPr>
          <w:rFonts w:ascii="Times New Roman" w:hAnsi="Times New Roman" w:cs="Times New Roman"/>
          <w:sz w:val="24"/>
          <w:szCs w:val="24"/>
        </w:rPr>
      </w:pPr>
      <w:r w:rsidRPr="00895421">
        <w:rPr>
          <w:rFonts w:ascii="Times New Roman" w:hAnsi="Times New Roman" w:cs="Times New Roman"/>
          <w:sz w:val="24"/>
          <w:szCs w:val="24"/>
        </w:rPr>
        <w:t xml:space="preserve">составитель: </w:t>
      </w:r>
      <w:proofErr w:type="spellStart"/>
      <w:r w:rsidR="000B34F4">
        <w:rPr>
          <w:rFonts w:ascii="Times New Roman" w:hAnsi="Times New Roman" w:cs="Times New Roman"/>
          <w:sz w:val="24"/>
          <w:szCs w:val="24"/>
        </w:rPr>
        <w:t>Домрачева</w:t>
      </w:r>
      <w:proofErr w:type="spellEnd"/>
      <w:r w:rsidR="000B34F4">
        <w:rPr>
          <w:rFonts w:ascii="Times New Roman" w:hAnsi="Times New Roman" w:cs="Times New Roman"/>
          <w:sz w:val="24"/>
          <w:szCs w:val="24"/>
        </w:rPr>
        <w:t xml:space="preserve"> Л.Г.</w:t>
      </w:r>
    </w:p>
    <w:p w:rsidR="00C8251D" w:rsidRPr="00895421" w:rsidRDefault="00C8251D" w:rsidP="00C8251D">
      <w:pPr>
        <w:tabs>
          <w:tab w:val="left" w:pos="7914"/>
        </w:tabs>
        <w:spacing w:after="0"/>
        <w:rPr>
          <w:rFonts w:ascii="Times New Roman" w:hAnsi="Times New Roman" w:cs="Times New Roman"/>
          <w:sz w:val="24"/>
          <w:szCs w:val="24"/>
        </w:rPr>
      </w:pPr>
      <w:r w:rsidRPr="00895421">
        <w:rPr>
          <w:rFonts w:ascii="Times New Roman" w:hAnsi="Times New Roman" w:cs="Times New Roman"/>
          <w:sz w:val="24"/>
          <w:szCs w:val="24"/>
        </w:rPr>
        <w:tab/>
      </w:r>
    </w:p>
    <w:p w:rsidR="00C8251D" w:rsidRPr="00895421" w:rsidRDefault="00C8251D" w:rsidP="00C8251D">
      <w:pPr>
        <w:spacing w:after="0"/>
        <w:jc w:val="right"/>
        <w:rPr>
          <w:rFonts w:ascii="Times New Roman" w:hAnsi="Times New Roman" w:cs="Times New Roman"/>
          <w:sz w:val="24"/>
          <w:szCs w:val="24"/>
        </w:rPr>
      </w:pPr>
    </w:p>
    <w:p w:rsidR="00C8251D" w:rsidRPr="00895421" w:rsidRDefault="00C8251D" w:rsidP="00C8251D">
      <w:pPr>
        <w:spacing w:after="0"/>
        <w:jc w:val="right"/>
        <w:rPr>
          <w:rFonts w:ascii="Times New Roman" w:hAnsi="Times New Roman" w:cs="Times New Roman"/>
          <w:sz w:val="24"/>
          <w:szCs w:val="24"/>
        </w:rPr>
      </w:pPr>
    </w:p>
    <w:p w:rsidR="00C8251D" w:rsidRPr="00895421" w:rsidRDefault="00C8251D" w:rsidP="00C8251D">
      <w:pPr>
        <w:spacing w:after="0"/>
        <w:jc w:val="right"/>
        <w:rPr>
          <w:rFonts w:ascii="Times New Roman" w:hAnsi="Times New Roman" w:cs="Times New Roman"/>
          <w:sz w:val="24"/>
          <w:szCs w:val="24"/>
        </w:rPr>
      </w:pPr>
    </w:p>
    <w:p w:rsidR="00C8251D" w:rsidRPr="00895421" w:rsidRDefault="00C8251D" w:rsidP="00C8251D">
      <w:pPr>
        <w:spacing w:after="0"/>
        <w:jc w:val="right"/>
        <w:rPr>
          <w:rFonts w:ascii="Times New Roman" w:hAnsi="Times New Roman" w:cs="Times New Roman"/>
          <w:sz w:val="24"/>
          <w:szCs w:val="24"/>
        </w:rPr>
      </w:pPr>
    </w:p>
    <w:p w:rsidR="00C8251D" w:rsidRPr="00895421" w:rsidRDefault="00895421" w:rsidP="00C8251D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2017</w:t>
      </w:r>
    </w:p>
    <w:p w:rsidR="00C8251D" w:rsidRPr="00895421" w:rsidRDefault="00C8251D" w:rsidP="00C8251D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6D3A9E" w:rsidRDefault="006D3A9E" w:rsidP="00895421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D3A9E" w:rsidRDefault="006D3A9E" w:rsidP="00895421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D3A9E" w:rsidRDefault="006D3A9E" w:rsidP="00895421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C8251D" w:rsidRDefault="00C8251D" w:rsidP="00895421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895421">
        <w:rPr>
          <w:rFonts w:ascii="Times New Roman" w:hAnsi="Times New Roman" w:cs="Times New Roman"/>
          <w:b/>
          <w:sz w:val="24"/>
          <w:szCs w:val="24"/>
        </w:rPr>
        <w:lastRenderedPageBreak/>
        <w:t>Самостоятельная работа №</w:t>
      </w:r>
      <w:r w:rsidR="00B14258">
        <w:rPr>
          <w:rFonts w:ascii="Times New Roman" w:hAnsi="Times New Roman" w:cs="Times New Roman"/>
          <w:b/>
          <w:sz w:val="24"/>
          <w:szCs w:val="24"/>
        </w:rPr>
        <w:t xml:space="preserve"> 1</w:t>
      </w:r>
    </w:p>
    <w:p w:rsidR="00414003" w:rsidRPr="00414003" w:rsidRDefault="00414003" w:rsidP="00895421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Раздел 1: </w:t>
      </w:r>
      <w:r w:rsidRPr="00414003">
        <w:rPr>
          <w:rFonts w:ascii="Times New Roman" w:hAnsi="Times New Roman" w:cs="Times New Roman"/>
          <w:sz w:val="24"/>
          <w:szCs w:val="24"/>
        </w:rPr>
        <w:t>Основные правила оформления чертежей</w:t>
      </w:r>
    </w:p>
    <w:p w:rsidR="00895421" w:rsidRDefault="00C8251D" w:rsidP="00895421">
      <w:pPr>
        <w:shd w:val="clear" w:color="auto" w:fill="FFFFFF"/>
        <w:spacing w:before="100" w:beforeAutospacing="1" w:after="100" w:afterAutospacing="1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95421">
        <w:rPr>
          <w:rFonts w:ascii="Times New Roman" w:hAnsi="Times New Roman" w:cs="Times New Roman"/>
          <w:b/>
          <w:sz w:val="24"/>
          <w:szCs w:val="24"/>
        </w:rPr>
        <w:t>Тема</w:t>
      </w:r>
      <w:r w:rsidR="00895421">
        <w:rPr>
          <w:rFonts w:ascii="Times New Roman" w:hAnsi="Times New Roman" w:cs="Times New Roman"/>
          <w:b/>
          <w:sz w:val="24"/>
          <w:szCs w:val="24"/>
        </w:rPr>
        <w:t>:</w:t>
      </w:r>
      <w:r w:rsidR="00895421" w:rsidRPr="00895421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</w:t>
      </w:r>
      <w:r w:rsidR="00895421" w:rsidRPr="00895421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Введение в предмет черчения.</w:t>
      </w:r>
      <w:r w:rsidR="00895421" w:rsidRPr="0089542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895421" w:rsidRPr="00895421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Материалы, принадлежности, чертежные инструменты.</w:t>
      </w:r>
    </w:p>
    <w:p w:rsidR="00895421" w:rsidRPr="00414003" w:rsidRDefault="00C8251D" w:rsidP="00895421">
      <w:pPr>
        <w:shd w:val="clear" w:color="auto" w:fill="FFFFFF"/>
        <w:spacing w:before="100" w:beforeAutospacing="1" w:after="100" w:afterAutospacing="1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95421">
        <w:rPr>
          <w:rFonts w:ascii="Times New Roman" w:hAnsi="Times New Roman" w:cs="Times New Roman"/>
          <w:b/>
          <w:sz w:val="24"/>
          <w:szCs w:val="24"/>
        </w:rPr>
        <w:t xml:space="preserve">Количество часов </w:t>
      </w:r>
      <w:r w:rsidR="00895421">
        <w:rPr>
          <w:rFonts w:ascii="Times New Roman" w:hAnsi="Times New Roman" w:cs="Times New Roman"/>
          <w:b/>
          <w:sz w:val="24"/>
          <w:szCs w:val="24"/>
        </w:rPr>
        <w:t>–</w:t>
      </w:r>
      <w:r w:rsidRPr="00895421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414003" w:rsidRPr="00414003">
        <w:rPr>
          <w:rFonts w:ascii="Times New Roman" w:hAnsi="Times New Roman" w:cs="Times New Roman"/>
          <w:sz w:val="24"/>
          <w:szCs w:val="24"/>
        </w:rPr>
        <w:t>2</w:t>
      </w:r>
    </w:p>
    <w:p w:rsidR="00895421" w:rsidRDefault="00C8251D" w:rsidP="006872A0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95421">
        <w:rPr>
          <w:rFonts w:ascii="Times New Roman" w:hAnsi="Times New Roman" w:cs="Times New Roman"/>
          <w:b/>
          <w:sz w:val="24"/>
          <w:szCs w:val="24"/>
        </w:rPr>
        <w:t>Цель:</w:t>
      </w:r>
      <w:r w:rsidR="006872A0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6872A0">
        <w:rPr>
          <w:rFonts w:ascii="Times New Roman" w:eastAsia="Times New Roman" w:hAnsi="Times New Roman" w:cs="Times New Roman"/>
          <w:sz w:val="24"/>
          <w:szCs w:val="24"/>
          <w:lang w:eastAsia="ru-RU"/>
        </w:rPr>
        <w:t>- у</w:t>
      </w:r>
      <w:r w:rsidR="006872A0" w:rsidRPr="00C5105B">
        <w:rPr>
          <w:rFonts w:ascii="Times New Roman" w:eastAsia="Times New Roman" w:hAnsi="Times New Roman" w:cs="Times New Roman"/>
          <w:sz w:val="24"/>
          <w:szCs w:val="24"/>
          <w:lang w:eastAsia="ru-RU"/>
        </w:rPr>
        <w:t>меть пользоваться чертежными инструментами.</w:t>
      </w:r>
    </w:p>
    <w:p w:rsidR="00C8251D" w:rsidRPr="00895421" w:rsidRDefault="00C8251D" w:rsidP="00895421">
      <w:pPr>
        <w:shd w:val="clear" w:color="auto" w:fill="FFFFFF"/>
        <w:spacing w:before="100" w:beforeAutospacing="1" w:after="100" w:afterAutospacing="1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95421">
        <w:rPr>
          <w:rFonts w:ascii="Times New Roman" w:hAnsi="Times New Roman" w:cs="Times New Roman"/>
          <w:b/>
          <w:sz w:val="24"/>
          <w:szCs w:val="24"/>
        </w:rPr>
        <w:t>Задание</w:t>
      </w:r>
    </w:p>
    <w:p w:rsidR="00895421" w:rsidRPr="00895421" w:rsidRDefault="00895421" w:rsidP="00895421">
      <w:pPr>
        <w:shd w:val="clear" w:color="auto" w:fill="FFFFFF"/>
        <w:spacing w:before="100" w:beforeAutospacing="1" w:after="100" w:afterAutospacing="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95421"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  <w:t>История возникновения графических способов изображений и чертежа</w:t>
      </w:r>
    </w:p>
    <w:p w:rsidR="00895421" w:rsidRPr="00895421" w:rsidRDefault="00895421" w:rsidP="00414003">
      <w:pPr>
        <w:shd w:val="clear" w:color="auto" w:fill="FFFFFF"/>
        <w:spacing w:before="100" w:beforeAutospacing="1" w:after="100" w:afterAutospacing="1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95421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280819" cy="2065282"/>
            <wp:effectExtent l="19050" t="0" r="0" b="0"/>
            <wp:docPr id="3" name="Рисунок 3" descr="hello_html_41db0ff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ello_html_41db0ffd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4609" cy="20713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95421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441428" cy="2008044"/>
            <wp:effectExtent l="19050" t="0" r="6372" b="0"/>
            <wp:docPr id="4" name="Рисунок 4" descr="hello_html_m277773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ello_html_m2777739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0987" cy="20074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95421" w:rsidRPr="00895421" w:rsidRDefault="00895421" w:rsidP="00895421">
      <w:pPr>
        <w:shd w:val="clear" w:color="auto" w:fill="FFFFFF"/>
        <w:spacing w:before="100" w:beforeAutospacing="1" w:after="100" w:afterAutospacing="1"/>
        <w:ind w:firstLine="567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95421">
        <w:rPr>
          <w:rFonts w:ascii="Times New Roman" w:eastAsia="Times New Roman" w:hAnsi="Times New Roman" w:cs="Times New Roman"/>
          <w:sz w:val="24"/>
          <w:szCs w:val="24"/>
          <w:lang w:eastAsia="ru-RU"/>
        </w:rPr>
        <w:t>Чертежи на Руси изготавливались «</w:t>
      </w:r>
      <w:proofErr w:type="spellStart"/>
      <w:r w:rsidRPr="00895421">
        <w:rPr>
          <w:rFonts w:ascii="Times New Roman" w:eastAsia="Times New Roman" w:hAnsi="Times New Roman" w:cs="Times New Roman"/>
          <w:sz w:val="24"/>
          <w:szCs w:val="24"/>
          <w:lang w:eastAsia="ru-RU"/>
        </w:rPr>
        <w:t>чертежщиками</w:t>
      </w:r>
      <w:proofErr w:type="spellEnd"/>
      <w:r w:rsidRPr="00895421">
        <w:rPr>
          <w:rFonts w:ascii="Times New Roman" w:eastAsia="Times New Roman" w:hAnsi="Times New Roman" w:cs="Times New Roman"/>
          <w:sz w:val="24"/>
          <w:szCs w:val="24"/>
          <w:lang w:eastAsia="ru-RU"/>
        </w:rPr>
        <w:t>», упоминание о которых можно найти в «Пушкарском приказе» Ивана ІV.</w:t>
      </w:r>
    </w:p>
    <w:p w:rsidR="00895421" w:rsidRPr="00895421" w:rsidRDefault="00895421" w:rsidP="00895421">
      <w:pPr>
        <w:shd w:val="clear" w:color="auto" w:fill="FFFFFF"/>
        <w:spacing w:before="100" w:beforeAutospacing="1" w:after="100" w:afterAutospacing="1"/>
        <w:ind w:firstLine="567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95421">
        <w:rPr>
          <w:rFonts w:ascii="Times New Roman" w:eastAsia="Times New Roman" w:hAnsi="Times New Roman" w:cs="Times New Roman"/>
          <w:sz w:val="24"/>
          <w:szCs w:val="24"/>
          <w:lang w:eastAsia="ru-RU"/>
        </w:rPr>
        <w:t>Другие изображения – чертежи-рисунки, представляли собой вид на сооружение «с высоты птичьего полета»</w:t>
      </w:r>
    </w:p>
    <w:p w:rsidR="00895421" w:rsidRPr="00895421" w:rsidRDefault="00895421" w:rsidP="00895421">
      <w:pPr>
        <w:shd w:val="clear" w:color="auto" w:fill="FFFFFF"/>
        <w:spacing w:before="100" w:beforeAutospacing="1" w:after="100" w:afterAutospacing="1"/>
        <w:ind w:firstLine="567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9542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 конце 12 </w:t>
      </w:r>
      <w:proofErr w:type="gramStart"/>
      <w:r w:rsidRPr="00895421">
        <w:rPr>
          <w:rFonts w:ascii="Times New Roman" w:eastAsia="Times New Roman" w:hAnsi="Times New Roman" w:cs="Times New Roman"/>
          <w:sz w:val="24"/>
          <w:szCs w:val="24"/>
          <w:lang w:eastAsia="ru-RU"/>
        </w:rPr>
        <w:t>в</w:t>
      </w:r>
      <w:proofErr w:type="gramEnd"/>
      <w:r w:rsidRPr="0089542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</w:t>
      </w:r>
      <w:proofErr w:type="gramStart"/>
      <w:r w:rsidRPr="00895421">
        <w:rPr>
          <w:rFonts w:ascii="Times New Roman" w:eastAsia="Times New Roman" w:hAnsi="Times New Roman" w:cs="Times New Roman"/>
          <w:sz w:val="24"/>
          <w:szCs w:val="24"/>
          <w:lang w:eastAsia="ru-RU"/>
        </w:rPr>
        <w:t>в</w:t>
      </w:r>
      <w:proofErr w:type="gramEnd"/>
      <w:r w:rsidRPr="0089542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России вводятся масштабные изображения и проставляются размеры. В 18 веке русские чертежники и сам царь Петр І выполняли чертежи методом прямоугольных проекций (основателем метода является французский математик и инженер </w:t>
      </w:r>
      <w:proofErr w:type="spellStart"/>
      <w:r w:rsidRPr="00895421">
        <w:rPr>
          <w:rFonts w:ascii="Times New Roman" w:eastAsia="Times New Roman" w:hAnsi="Times New Roman" w:cs="Times New Roman"/>
          <w:sz w:val="24"/>
          <w:szCs w:val="24"/>
          <w:lang w:eastAsia="ru-RU"/>
        </w:rPr>
        <w:t>Гаспар</w:t>
      </w:r>
      <w:proofErr w:type="spellEnd"/>
      <w:r w:rsidRPr="0089542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Монж). По приказу Петра І преподавание черчения было введено во всех технических учебных заведениях.</w:t>
      </w:r>
    </w:p>
    <w:p w:rsidR="00895421" w:rsidRPr="00895421" w:rsidRDefault="00895421" w:rsidP="00895421">
      <w:pPr>
        <w:shd w:val="clear" w:color="auto" w:fill="FFFFFF"/>
        <w:spacing w:before="100" w:beforeAutospacing="1" w:after="100" w:afterAutospacing="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95421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3084830" cy="2194560"/>
            <wp:effectExtent l="19050" t="0" r="1270" b="0"/>
            <wp:docPr id="5" name="Рисунок 5" descr="hello_html_589213b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ello_html_589213b7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4830" cy="21945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95421" w:rsidRPr="00895421" w:rsidRDefault="00895421" w:rsidP="00895421">
      <w:pPr>
        <w:shd w:val="clear" w:color="auto" w:fill="FFFFFF"/>
        <w:spacing w:before="100" w:beforeAutospacing="1" w:after="100" w:afterAutospacing="1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95421">
        <w:rPr>
          <w:rFonts w:ascii="Times New Roman" w:eastAsia="Times New Roman" w:hAnsi="Times New Roman" w:cs="Times New Roman"/>
          <w:sz w:val="24"/>
          <w:szCs w:val="24"/>
          <w:lang w:eastAsia="ru-RU"/>
        </w:rPr>
        <w:t>Вся история развития чертежа неразрывно связана с техническим прогрессом. В настоящее время чертеж стал основным документом делового общения в науке, технике, производстве, дизайне, строительстве.</w:t>
      </w:r>
    </w:p>
    <w:p w:rsidR="00895421" w:rsidRPr="00895421" w:rsidRDefault="00895421" w:rsidP="00895421">
      <w:pPr>
        <w:shd w:val="clear" w:color="auto" w:fill="FFFFFF"/>
        <w:spacing w:before="100" w:beforeAutospacing="1" w:after="100" w:afterAutospacing="1"/>
        <w:ind w:firstLine="567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95421">
        <w:rPr>
          <w:rFonts w:ascii="Times New Roman" w:eastAsia="Times New Roman" w:hAnsi="Times New Roman" w:cs="Times New Roman"/>
          <w:sz w:val="24"/>
          <w:szCs w:val="24"/>
          <w:lang w:eastAsia="ru-RU"/>
        </w:rPr>
        <w:t>Создать и проверить машинный чертеж невозможно, не зная основ графического языка. С которыми вы познакомитесь, изучая предмет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895421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«Черчение»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.</w:t>
      </w:r>
    </w:p>
    <w:p w:rsidR="00895421" w:rsidRPr="00895421" w:rsidRDefault="00895421" w:rsidP="00895421">
      <w:pPr>
        <w:shd w:val="clear" w:color="auto" w:fill="FFFFFF"/>
        <w:spacing w:before="100" w:beforeAutospacing="1" w:after="100" w:afterAutospacing="1"/>
        <w:contextualSpacing/>
        <w:jc w:val="center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895421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lastRenderedPageBreak/>
        <w:t>Разновидности графических изображений</w:t>
      </w:r>
    </w:p>
    <w:p w:rsidR="00895421" w:rsidRPr="00895421" w:rsidRDefault="00895421" w:rsidP="00895421">
      <w:pPr>
        <w:shd w:val="clear" w:color="auto" w:fill="FFFFFF"/>
        <w:spacing w:before="100" w:beforeAutospacing="1" w:after="100" w:afterAutospacing="1"/>
        <w:contextualSpacing/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</w:pPr>
      <w:r w:rsidRPr="00895421">
        <w:rPr>
          <w:rFonts w:ascii="Times New Roman" w:eastAsia="Times New Roman" w:hAnsi="Times New Roman" w:cs="Times New Roman"/>
          <w:sz w:val="24"/>
          <w:szCs w:val="24"/>
          <w:lang w:eastAsia="ru-RU"/>
        </w:rPr>
        <w:t>1.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895421"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  <w:t>Подпишите названия изображений.</w:t>
      </w:r>
    </w:p>
    <w:p w:rsidR="00895421" w:rsidRPr="00895421" w:rsidRDefault="00895421" w:rsidP="00895421">
      <w:pPr>
        <w:shd w:val="clear" w:color="auto" w:fill="FFFFFF"/>
        <w:spacing w:before="100" w:beforeAutospacing="1" w:after="100" w:afterAutospacing="1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95421" w:rsidRPr="00895421" w:rsidRDefault="00414003" w:rsidP="00895421">
      <w:pPr>
        <w:shd w:val="clear" w:color="auto" w:fill="FFFFFF"/>
        <w:spacing w:before="100" w:beforeAutospacing="1" w:after="100" w:afterAutospacing="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2818130</wp:posOffset>
            </wp:positionH>
            <wp:positionV relativeFrom="paragraph">
              <wp:posOffset>2041525</wp:posOffset>
            </wp:positionV>
            <wp:extent cx="3065780" cy="1647190"/>
            <wp:effectExtent l="19050" t="0" r="1270" b="0"/>
            <wp:wrapTight wrapText="bothSides">
              <wp:wrapPolygon edited="0">
                <wp:start x="-134" y="0"/>
                <wp:lineTo x="-134" y="21234"/>
                <wp:lineTo x="21609" y="21234"/>
                <wp:lineTo x="21609" y="0"/>
                <wp:lineTo x="-134" y="0"/>
              </wp:wrapPolygon>
            </wp:wrapTight>
            <wp:docPr id="10" name="Рисунок 10" descr="hello_html_m6a8f51f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ello_html_m6a8f51f5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5780" cy="16471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95421" w:rsidRPr="00895421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939925" cy="1868805"/>
            <wp:effectExtent l="19050" t="0" r="3175" b="0"/>
            <wp:docPr id="6" name="Рисунок 6" descr="hello_html_m6c3693b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ello_html_m6c3693b6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9925" cy="18688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95421" w:rsidRPr="00895421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019935" cy="1892300"/>
            <wp:effectExtent l="19050" t="0" r="0" b="0"/>
            <wp:docPr id="7" name="Рисунок 7" descr="hello_html_m4c4a308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ello_html_m4c4a308a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9935" cy="1892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95421" w:rsidRPr="00895421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685925" cy="1868805"/>
            <wp:effectExtent l="19050" t="0" r="9525" b="0"/>
            <wp:docPr id="8" name="Рисунок 8" descr="hello_html_m9ecd2df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ello_html_m9ecd2df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5925" cy="18688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95421" w:rsidRPr="00895421" w:rsidRDefault="00414003" w:rsidP="00895421">
      <w:pPr>
        <w:shd w:val="clear" w:color="auto" w:fill="FFFFFF"/>
        <w:spacing w:before="100" w:beforeAutospacing="1" w:after="100" w:afterAutospacing="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2719705</wp:posOffset>
            </wp:positionH>
            <wp:positionV relativeFrom="paragraph">
              <wp:posOffset>2119630</wp:posOffset>
            </wp:positionV>
            <wp:extent cx="1651635" cy="1765300"/>
            <wp:effectExtent l="19050" t="0" r="5715" b="0"/>
            <wp:wrapTight wrapText="bothSides">
              <wp:wrapPolygon edited="0">
                <wp:start x="-249" y="0"/>
                <wp:lineTo x="-249" y="21445"/>
                <wp:lineTo x="21675" y="21445"/>
                <wp:lineTo x="21675" y="0"/>
                <wp:lineTo x="-249" y="0"/>
              </wp:wrapPolygon>
            </wp:wrapTight>
            <wp:docPr id="2" name="Рисунок 11" descr="hello_html_m6a39882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ello_html_m6a398822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1635" cy="1765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4528185</wp:posOffset>
            </wp:positionH>
            <wp:positionV relativeFrom="paragraph">
              <wp:posOffset>2119630</wp:posOffset>
            </wp:positionV>
            <wp:extent cx="1710690" cy="1797050"/>
            <wp:effectExtent l="19050" t="0" r="3810" b="0"/>
            <wp:wrapTight wrapText="bothSides">
              <wp:wrapPolygon edited="0">
                <wp:start x="-241" y="0"/>
                <wp:lineTo x="-241" y="21295"/>
                <wp:lineTo x="21648" y="21295"/>
                <wp:lineTo x="21648" y="0"/>
                <wp:lineTo x="-241" y="0"/>
              </wp:wrapPolygon>
            </wp:wrapTight>
            <wp:docPr id="15" name="Рисунок 12" descr="hello_html_m794b55e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ello_html_m794b55e5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0690" cy="1797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95421" w:rsidRPr="00895421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258103" cy="3364302"/>
            <wp:effectExtent l="19050" t="0" r="8847" b="0"/>
            <wp:docPr id="9" name="Рисунок 9" descr="hello_html_m1022387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ello_html_m10223870.pn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7876" cy="33639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14003" w:rsidRDefault="00414003" w:rsidP="00895421">
      <w:pPr>
        <w:shd w:val="clear" w:color="auto" w:fill="FFFFFF"/>
        <w:spacing w:before="100" w:beforeAutospacing="1" w:after="100" w:afterAutospacing="1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</w:p>
    <w:p w:rsidR="00895421" w:rsidRPr="00895421" w:rsidRDefault="00895421" w:rsidP="00895421">
      <w:pPr>
        <w:shd w:val="clear" w:color="auto" w:fill="FFFFFF"/>
        <w:spacing w:before="100" w:beforeAutospacing="1" w:after="100" w:afterAutospacing="1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895421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>Материалы, принадлежности, чертежные инструменты.</w:t>
      </w:r>
    </w:p>
    <w:p w:rsidR="00895421" w:rsidRPr="00895421" w:rsidRDefault="00895421" w:rsidP="00895421">
      <w:pPr>
        <w:shd w:val="clear" w:color="auto" w:fill="FFFFFF"/>
        <w:spacing w:before="100" w:beforeAutospacing="1" w:after="100" w:afterAutospacing="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95421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282190" cy="1852930"/>
            <wp:effectExtent l="19050" t="0" r="3810" b="0"/>
            <wp:docPr id="13" name="Рисунок 13" descr="hello_html_m3613489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ello_html_m36134892.pn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2190" cy="18529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95421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  <w:r w:rsidRPr="00895421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336040" cy="2170430"/>
            <wp:effectExtent l="19050" t="0" r="0" b="0"/>
            <wp:docPr id="14" name="Рисунок 14" descr="hello_html_6c9c8b0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ello_html_6c9c8b05.pn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6040" cy="21704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95421" w:rsidRPr="00895421" w:rsidRDefault="00895421" w:rsidP="00895421">
      <w:pPr>
        <w:shd w:val="clear" w:color="auto" w:fill="FFFFFF"/>
        <w:spacing w:before="100" w:beforeAutospacing="1" w:after="100" w:afterAutospacing="1"/>
        <w:ind w:firstLine="567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95421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lastRenderedPageBreak/>
        <w:t>Из истории</w:t>
      </w:r>
    </w:p>
    <w:p w:rsidR="00895421" w:rsidRPr="00895421" w:rsidRDefault="00895421" w:rsidP="00895421">
      <w:pPr>
        <w:shd w:val="clear" w:color="auto" w:fill="FFFFFF"/>
        <w:spacing w:before="100" w:beforeAutospacing="1" w:after="100" w:afterAutospacing="1"/>
        <w:ind w:firstLine="567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95421">
        <w:rPr>
          <w:rFonts w:ascii="Times New Roman" w:eastAsia="Times New Roman" w:hAnsi="Times New Roman" w:cs="Times New Roman"/>
          <w:sz w:val="24"/>
          <w:szCs w:val="24"/>
          <w:lang w:eastAsia="ru-RU"/>
        </w:rPr>
        <w:t>Железный циркуль был найден на территории Франции в галльском кургане 1 века нашей эры. В пепле, засыпавшем Помпею девятнадцать веков назад, археологи также обнаружили множество бронзовых циркулей.</w:t>
      </w:r>
    </w:p>
    <w:p w:rsidR="00895421" w:rsidRPr="00895421" w:rsidRDefault="00895421" w:rsidP="00895421">
      <w:pPr>
        <w:shd w:val="clear" w:color="auto" w:fill="FFFFFF"/>
        <w:spacing w:before="100" w:beforeAutospacing="1" w:after="100" w:afterAutospacing="1"/>
        <w:ind w:firstLine="567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95421">
        <w:rPr>
          <w:rFonts w:ascii="Times New Roman" w:eastAsia="Times New Roman" w:hAnsi="Times New Roman" w:cs="Times New Roman"/>
          <w:sz w:val="24"/>
          <w:szCs w:val="24"/>
          <w:lang w:eastAsia="ru-RU"/>
        </w:rPr>
        <w:t>В Древней Руси был распространен циркульный орнамент из мелких правильных кружков. Стальной циркульный резец был найден при раскопках в Новгороде Великом.</w:t>
      </w:r>
    </w:p>
    <w:p w:rsidR="00895421" w:rsidRDefault="00895421" w:rsidP="00895421">
      <w:pPr>
        <w:shd w:val="clear" w:color="auto" w:fill="FFFFFF"/>
        <w:spacing w:before="100" w:beforeAutospacing="1" w:after="100" w:afterAutospacing="1"/>
        <w:ind w:firstLine="567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95421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>Карандаш</w:t>
      </w:r>
      <w:r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 xml:space="preserve"> </w:t>
      </w:r>
      <w:r w:rsidRPr="00895421">
        <w:rPr>
          <w:rFonts w:ascii="Times New Roman" w:eastAsia="Times New Roman" w:hAnsi="Times New Roman" w:cs="Times New Roman"/>
          <w:sz w:val="24"/>
          <w:szCs w:val="24"/>
          <w:lang w:eastAsia="ru-RU"/>
        </w:rPr>
        <w:t>получил свое название от слияния двух тюркских слов: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895421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>кар</w:t>
      </w:r>
      <w:r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895421">
        <w:rPr>
          <w:rFonts w:ascii="Times New Roman" w:eastAsia="Times New Roman" w:hAnsi="Times New Roman" w:cs="Times New Roman"/>
          <w:sz w:val="24"/>
          <w:szCs w:val="24"/>
          <w:lang w:eastAsia="ru-RU"/>
        </w:rPr>
        <w:t>– черный и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895421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>таш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89542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– камень. В 16 веке англичане нашли у себя залежи графита. Хрупкие стерженьки помещали в изящную оправу из тростника или красного дерева и только в конце 18 века, чех Й. </w:t>
      </w:r>
      <w:proofErr w:type="spellStart"/>
      <w:r w:rsidRPr="00895421">
        <w:rPr>
          <w:rFonts w:ascii="Times New Roman" w:eastAsia="Times New Roman" w:hAnsi="Times New Roman" w:cs="Times New Roman"/>
          <w:sz w:val="24"/>
          <w:szCs w:val="24"/>
          <w:lang w:eastAsia="ru-RU"/>
        </w:rPr>
        <w:t>Гармут</w:t>
      </w:r>
      <w:proofErr w:type="spellEnd"/>
      <w:r w:rsidRPr="0089542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предложил делать пишущие стержни из смеси измельченного графита и глины. </w:t>
      </w:r>
      <w:proofErr w:type="gramStart"/>
      <w:r w:rsidRPr="00895421">
        <w:rPr>
          <w:rFonts w:ascii="Times New Roman" w:eastAsia="Times New Roman" w:hAnsi="Times New Roman" w:cs="Times New Roman"/>
          <w:sz w:val="24"/>
          <w:szCs w:val="24"/>
          <w:lang w:eastAsia="ru-RU"/>
        </w:rPr>
        <w:t>Стержни для письма назвали «кохинор» - «не имеющие равных».</w:t>
      </w:r>
      <w:proofErr w:type="gramEnd"/>
    </w:p>
    <w:p w:rsidR="00414003" w:rsidRPr="00895421" w:rsidRDefault="00414003" w:rsidP="00895421">
      <w:pPr>
        <w:shd w:val="clear" w:color="auto" w:fill="FFFFFF"/>
        <w:spacing w:before="100" w:beforeAutospacing="1" w:after="100" w:afterAutospacing="1"/>
        <w:ind w:firstLine="567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95421" w:rsidRPr="00895421" w:rsidRDefault="00895421" w:rsidP="00F07A65">
      <w:pPr>
        <w:shd w:val="clear" w:color="auto" w:fill="FFFFFF"/>
        <w:spacing w:before="100" w:beforeAutospacing="1" w:after="100" w:afterAutospacing="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95421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854325" cy="1097280"/>
            <wp:effectExtent l="19050" t="0" r="3175" b="0"/>
            <wp:docPr id="16" name="Рисунок 16" descr="hello_html_m7a93792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ello_html_m7a937927.pn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4325" cy="10972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95421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170430" cy="2106930"/>
            <wp:effectExtent l="19050" t="0" r="1270" b="0"/>
            <wp:docPr id="17" name="Рисунок 17" descr="hello_html_233257d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ello_html_233257d0.pn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0430" cy="21069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B16C8" w:rsidRDefault="00414003" w:rsidP="00895421">
      <w:pPr>
        <w:shd w:val="clear" w:color="auto" w:fill="FFFFFF"/>
        <w:spacing w:before="100" w:beforeAutospacing="1" w:after="100" w:afterAutospacing="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3829685</wp:posOffset>
            </wp:positionH>
            <wp:positionV relativeFrom="paragraph">
              <wp:posOffset>112395</wp:posOffset>
            </wp:positionV>
            <wp:extent cx="1872615" cy="2947670"/>
            <wp:effectExtent l="19050" t="0" r="0" b="0"/>
            <wp:wrapTight wrapText="bothSides">
              <wp:wrapPolygon edited="0">
                <wp:start x="-220" y="0"/>
                <wp:lineTo x="-220" y="21498"/>
                <wp:lineTo x="21534" y="21498"/>
                <wp:lineTo x="21534" y="0"/>
                <wp:lineTo x="-220" y="0"/>
              </wp:wrapPolygon>
            </wp:wrapTight>
            <wp:docPr id="19" name="Рисунок 19" descr="hello_html_54a8d97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ello_html_54a8d97b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2615" cy="29476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250190</wp:posOffset>
            </wp:positionH>
            <wp:positionV relativeFrom="paragraph">
              <wp:posOffset>112395</wp:posOffset>
            </wp:positionV>
            <wp:extent cx="2056765" cy="1623695"/>
            <wp:effectExtent l="19050" t="0" r="635" b="0"/>
            <wp:wrapTight wrapText="bothSides">
              <wp:wrapPolygon edited="0">
                <wp:start x="-200" y="0"/>
                <wp:lineTo x="-200" y="21287"/>
                <wp:lineTo x="21607" y="21287"/>
                <wp:lineTo x="21607" y="0"/>
                <wp:lineTo x="-200" y="0"/>
              </wp:wrapPolygon>
            </wp:wrapTight>
            <wp:docPr id="18" name="Рисунок 18" descr="hello_html_72c29cb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hello_html_72c29cba.pn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6765" cy="16236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B16C8" w:rsidRDefault="005B16C8" w:rsidP="00895421">
      <w:pPr>
        <w:shd w:val="clear" w:color="auto" w:fill="FFFFFF"/>
        <w:spacing w:before="100" w:beforeAutospacing="1" w:after="100" w:afterAutospacing="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B16C8" w:rsidRDefault="005B16C8" w:rsidP="00895421">
      <w:pPr>
        <w:shd w:val="clear" w:color="auto" w:fill="FFFFFF"/>
        <w:spacing w:before="100" w:beforeAutospacing="1" w:after="100" w:afterAutospacing="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B16C8" w:rsidRDefault="005B16C8" w:rsidP="00895421">
      <w:pPr>
        <w:shd w:val="clear" w:color="auto" w:fill="FFFFFF"/>
        <w:spacing w:before="100" w:beforeAutospacing="1" w:after="100" w:afterAutospacing="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B16C8" w:rsidRDefault="005B16C8" w:rsidP="00895421">
      <w:pPr>
        <w:shd w:val="clear" w:color="auto" w:fill="FFFFFF"/>
        <w:spacing w:before="100" w:beforeAutospacing="1" w:after="100" w:afterAutospacing="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B16C8" w:rsidRDefault="00414003" w:rsidP="00895421">
      <w:pPr>
        <w:shd w:val="clear" w:color="auto" w:fill="FFFFFF"/>
        <w:spacing w:before="100" w:beforeAutospacing="1" w:after="100" w:afterAutospacing="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386715</wp:posOffset>
            </wp:positionH>
            <wp:positionV relativeFrom="paragraph">
              <wp:posOffset>12700</wp:posOffset>
            </wp:positionV>
            <wp:extent cx="2660650" cy="1371600"/>
            <wp:effectExtent l="19050" t="0" r="6350" b="0"/>
            <wp:wrapTight wrapText="bothSides">
              <wp:wrapPolygon edited="0">
                <wp:start x="-155" y="0"/>
                <wp:lineTo x="-155" y="21300"/>
                <wp:lineTo x="21652" y="21300"/>
                <wp:lineTo x="21652" y="0"/>
                <wp:lineTo x="-155" y="0"/>
              </wp:wrapPolygon>
            </wp:wrapTight>
            <wp:docPr id="20" name="Рисунок 20" descr="hello_html_m2358d99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hello_html_m2358d995.pn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0650" cy="1371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B16C8" w:rsidRDefault="005B16C8" w:rsidP="00895421">
      <w:pPr>
        <w:shd w:val="clear" w:color="auto" w:fill="FFFFFF"/>
        <w:spacing w:before="100" w:beforeAutospacing="1" w:after="100" w:afterAutospacing="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B16C8" w:rsidRDefault="005B16C8" w:rsidP="00895421">
      <w:pPr>
        <w:shd w:val="clear" w:color="auto" w:fill="FFFFFF"/>
        <w:spacing w:before="100" w:beforeAutospacing="1" w:after="100" w:afterAutospacing="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B16C8" w:rsidRDefault="005B16C8" w:rsidP="00895421">
      <w:pPr>
        <w:shd w:val="clear" w:color="auto" w:fill="FFFFFF"/>
        <w:spacing w:before="100" w:beforeAutospacing="1" w:after="100" w:afterAutospacing="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B16C8" w:rsidRDefault="005B16C8" w:rsidP="00895421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895421" w:rsidRPr="00895421" w:rsidRDefault="00895421" w:rsidP="00895421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95421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Транспортир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895421">
        <w:rPr>
          <w:rFonts w:ascii="Times New Roman" w:eastAsia="Times New Roman" w:hAnsi="Times New Roman" w:cs="Times New Roman"/>
          <w:sz w:val="24"/>
          <w:szCs w:val="24"/>
          <w:lang w:eastAsia="ru-RU"/>
        </w:rPr>
        <w:t>– инструмент для градусного измерения и вычерчивания углов, изготавливаемый из жести или пластмассы.</w:t>
      </w:r>
    </w:p>
    <w:p w:rsidR="00895421" w:rsidRPr="00895421" w:rsidRDefault="00895421" w:rsidP="00895421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95421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Лекало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895421">
        <w:rPr>
          <w:rFonts w:ascii="Times New Roman" w:eastAsia="Times New Roman" w:hAnsi="Times New Roman" w:cs="Times New Roman"/>
          <w:sz w:val="24"/>
          <w:szCs w:val="24"/>
          <w:lang w:eastAsia="ru-RU"/>
        </w:rPr>
        <w:t>– тонкая пластинка с криволинейными кромками, служащая для вычерчивания кривых (лекальных) линий, которые нельзя провести с помощью циркуля.</w:t>
      </w:r>
    </w:p>
    <w:p w:rsidR="00895421" w:rsidRPr="00895421" w:rsidRDefault="00895421" w:rsidP="00895421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95421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Слово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895421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ластик</w:t>
      </w:r>
      <w:r w:rsidRPr="00895421">
        <w:rPr>
          <w:rFonts w:ascii="Times New Roman" w:eastAsia="Times New Roman" w:hAnsi="Times New Roman" w:cs="Times New Roman"/>
          <w:sz w:val="24"/>
          <w:szCs w:val="24"/>
          <w:lang w:eastAsia="ru-RU"/>
        </w:rPr>
        <w:t>, оказывается, произошло от сокращенного слова «</w:t>
      </w:r>
      <w:proofErr w:type="spellStart"/>
      <w:r w:rsidRPr="00895421">
        <w:rPr>
          <w:rFonts w:ascii="Times New Roman" w:eastAsia="Times New Roman" w:hAnsi="Times New Roman" w:cs="Times New Roman"/>
          <w:sz w:val="24"/>
          <w:szCs w:val="24"/>
          <w:lang w:eastAsia="ru-RU"/>
        </w:rPr>
        <w:t>гуммиэластик</w:t>
      </w:r>
      <w:proofErr w:type="spellEnd"/>
      <w:r w:rsidRPr="00895421">
        <w:rPr>
          <w:rFonts w:ascii="Times New Roman" w:eastAsia="Times New Roman" w:hAnsi="Times New Roman" w:cs="Times New Roman"/>
          <w:sz w:val="24"/>
          <w:szCs w:val="24"/>
          <w:lang w:eastAsia="ru-RU"/>
        </w:rPr>
        <w:t>», что переводится как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895421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каучук.</w:t>
      </w:r>
    </w:p>
    <w:p w:rsidR="00895421" w:rsidRPr="00895421" w:rsidRDefault="00895421" w:rsidP="00895421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95421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Готовальня –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</w:t>
      </w:r>
      <w:r w:rsidRPr="00895421">
        <w:rPr>
          <w:rFonts w:ascii="Times New Roman" w:eastAsia="Times New Roman" w:hAnsi="Times New Roman" w:cs="Times New Roman"/>
          <w:sz w:val="24"/>
          <w:szCs w:val="24"/>
          <w:lang w:eastAsia="ru-RU"/>
        </w:rPr>
        <w:t>набор чертежных инструментов и принадлежностей, уложенных в футляр.</w:t>
      </w:r>
    </w:p>
    <w:p w:rsidR="00895421" w:rsidRPr="00895421" w:rsidRDefault="00895421" w:rsidP="00895421">
      <w:pPr>
        <w:shd w:val="clear" w:color="auto" w:fill="FFFFFF"/>
        <w:spacing w:before="100" w:beforeAutospacing="1" w:after="100" w:afterAutospacing="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95421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Закрепление материала:</w:t>
      </w:r>
    </w:p>
    <w:p w:rsidR="00895421" w:rsidRPr="00895421" w:rsidRDefault="00895421" w:rsidP="005B16C8">
      <w:pPr>
        <w:shd w:val="clear" w:color="auto" w:fill="FFFFFF"/>
        <w:spacing w:before="100" w:beforeAutospacing="1" w:after="100" w:afterAutospacing="1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95421">
        <w:rPr>
          <w:rFonts w:ascii="Times New Roman" w:eastAsia="Times New Roman" w:hAnsi="Times New Roman" w:cs="Times New Roman"/>
          <w:sz w:val="24"/>
          <w:szCs w:val="24"/>
          <w:lang w:eastAsia="ru-RU"/>
        </w:rPr>
        <w:t>По заданию</w:t>
      </w:r>
      <w:r w:rsidR="005B16C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 w:rsidRPr="0089542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 рабочей тетради, пользуясь чер</w:t>
      </w:r>
      <w:r w:rsidR="005B16C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тежными инструментами, провести </w:t>
      </w:r>
      <w:r w:rsidRPr="00895421">
        <w:rPr>
          <w:rFonts w:ascii="Times New Roman" w:eastAsia="Times New Roman" w:hAnsi="Times New Roman" w:cs="Times New Roman"/>
          <w:sz w:val="24"/>
          <w:szCs w:val="24"/>
          <w:lang w:eastAsia="ru-RU"/>
        </w:rPr>
        <w:t>вертикальные, горизонтальные и наклонные линии, а также окружности.</w:t>
      </w:r>
    </w:p>
    <w:p w:rsidR="00C8251D" w:rsidRPr="005B16C8" w:rsidRDefault="00895421" w:rsidP="005B16C8">
      <w:pPr>
        <w:shd w:val="clear" w:color="auto" w:fill="FFFFFF"/>
        <w:spacing w:before="100" w:beforeAutospacing="1" w:after="100" w:afterAutospacing="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95421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860415" cy="1876425"/>
            <wp:effectExtent l="19050" t="0" r="6985" b="0"/>
            <wp:docPr id="21" name="Рисунок 21" descr="hello_html_m7875ca0c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hello_html_m7875ca0c.pn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0415" cy="1876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33264" w:rsidRPr="00B14258" w:rsidRDefault="00E33264" w:rsidP="00E33264">
      <w:pPr>
        <w:shd w:val="clear" w:color="auto" w:fill="FFFFFF"/>
        <w:spacing w:before="100" w:beforeAutospacing="1" w:after="100" w:afterAutospacing="1"/>
        <w:contextualSpacing/>
        <w:jc w:val="center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B14258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Тестовые задания к графической работе</w:t>
      </w:r>
    </w:p>
    <w:p w:rsidR="00E33264" w:rsidRPr="00B14258" w:rsidRDefault="00E33264" w:rsidP="00E33264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14258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Выберите и подчеркните правильные ответы на вопросы.</w:t>
      </w:r>
    </w:p>
    <w:p w:rsidR="00E33264" w:rsidRPr="00B14258" w:rsidRDefault="00E33264" w:rsidP="00E33264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1. </w:t>
      </w:r>
      <w:r w:rsidRPr="00B1425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Какое обозначение по </w:t>
      </w:r>
      <w:proofErr w:type="spellStart"/>
      <w:r w:rsidRPr="00B14258">
        <w:rPr>
          <w:rFonts w:ascii="Times New Roman" w:eastAsia="Times New Roman" w:hAnsi="Times New Roman" w:cs="Times New Roman"/>
          <w:sz w:val="24"/>
          <w:szCs w:val="24"/>
          <w:lang w:eastAsia="ru-RU"/>
        </w:rPr>
        <w:t>ГОСТу</w:t>
      </w:r>
      <w:proofErr w:type="spellEnd"/>
      <w:r w:rsidRPr="00B1425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имеет формат размером 210x297:</w:t>
      </w:r>
    </w:p>
    <w:p w:rsidR="00E33264" w:rsidRDefault="00E33264" w:rsidP="00E33264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14258">
        <w:rPr>
          <w:rFonts w:ascii="Times New Roman" w:eastAsia="Times New Roman" w:hAnsi="Times New Roman" w:cs="Times New Roman"/>
          <w:sz w:val="24"/>
          <w:szCs w:val="24"/>
          <w:lang w:eastAsia="ru-RU"/>
        </w:rPr>
        <w:t>а) А</w:t>
      </w:r>
      <w:proofErr w:type="gramStart"/>
      <w:r w:rsidRPr="00B14258">
        <w:rPr>
          <w:rFonts w:ascii="Times New Roman" w:eastAsia="Times New Roman" w:hAnsi="Times New Roman" w:cs="Times New Roman"/>
          <w:sz w:val="24"/>
          <w:szCs w:val="24"/>
          <w:lang w:eastAsia="ru-RU"/>
        </w:rPr>
        <w:t>1</w:t>
      </w:r>
      <w:proofErr w:type="gramEnd"/>
      <w:r w:rsidRPr="00B1425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; </w:t>
      </w:r>
    </w:p>
    <w:p w:rsidR="00E33264" w:rsidRDefault="00E33264" w:rsidP="00E33264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14258">
        <w:rPr>
          <w:rFonts w:ascii="Times New Roman" w:eastAsia="Times New Roman" w:hAnsi="Times New Roman" w:cs="Times New Roman"/>
          <w:sz w:val="24"/>
          <w:szCs w:val="24"/>
          <w:lang w:eastAsia="ru-RU"/>
        </w:rPr>
        <w:t>б) А</w:t>
      </w:r>
      <w:proofErr w:type="gramStart"/>
      <w:r w:rsidRPr="00B14258">
        <w:rPr>
          <w:rFonts w:ascii="Times New Roman" w:eastAsia="Times New Roman" w:hAnsi="Times New Roman" w:cs="Times New Roman"/>
          <w:sz w:val="24"/>
          <w:szCs w:val="24"/>
          <w:lang w:eastAsia="ru-RU"/>
        </w:rPr>
        <w:t>2</w:t>
      </w:r>
      <w:proofErr w:type="gramEnd"/>
      <w:r w:rsidRPr="00B1425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; </w:t>
      </w:r>
    </w:p>
    <w:p w:rsidR="00E33264" w:rsidRPr="00B14258" w:rsidRDefault="00E33264" w:rsidP="00E33264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14258">
        <w:rPr>
          <w:rFonts w:ascii="Times New Roman" w:eastAsia="Times New Roman" w:hAnsi="Times New Roman" w:cs="Times New Roman"/>
          <w:sz w:val="24"/>
          <w:szCs w:val="24"/>
          <w:lang w:eastAsia="ru-RU"/>
        </w:rPr>
        <w:t>в) А</w:t>
      </w:r>
      <w:proofErr w:type="gramStart"/>
      <w:r w:rsidRPr="00B14258">
        <w:rPr>
          <w:rFonts w:ascii="Times New Roman" w:eastAsia="Times New Roman" w:hAnsi="Times New Roman" w:cs="Times New Roman"/>
          <w:sz w:val="24"/>
          <w:szCs w:val="24"/>
          <w:lang w:eastAsia="ru-RU"/>
        </w:rPr>
        <w:t>4</w:t>
      </w:r>
      <w:proofErr w:type="gramEnd"/>
      <w:r w:rsidRPr="00B14258">
        <w:rPr>
          <w:rFonts w:ascii="Times New Roman" w:eastAsia="Times New Roman" w:hAnsi="Times New Roman" w:cs="Times New Roman"/>
          <w:sz w:val="24"/>
          <w:szCs w:val="24"/>
          <w:lang w:eastAsia="ru-RU"/>
        </w:rPr>
        <w:t>?</w:t>
      </w:r>
    </w:p>
    <w:p w:rsidR="00E33264" w:rsidRPr="00B14258" w:rsidRDefault="00E33264" w:rsidP="00E33264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14258">
        <w:rPr>
          <w:rFonts w:ascii="Times New Roman" w:eastAsia="Times New Roman" w:hAnsi="Times New Roman" w:cs="Times New Roman"/>
          <w:sz w:val="24"/>
          <w:szCs w:val="24"/>
          <w:lang w:eastAsia="ru-RU"/>
        </w:rPr>
        <w:t>2. Чему равна толщина штрихпунктирной линии, если на чертеже сплошная основная толстая линия равна 0.8 мм:</w:t>
      </w:r>
    </w:p>
    <w:p w:rsidR="00E33264" w:rsidRDefault="00E33264" w:rsidP="00E33264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14258">
        <w:rPr>
          <w:rFonts w:ascii="Times New Roman" w:eastAsia="Times New Roman" w:hAnsi="Times New Roman" w:cs="Times New Roman"/>
          <w:sz w:val="24"/>
          <w:szCs w:val="24"/>
          <w:lang w:eastAsia="ru-RU"/>
        </w:rPr>
        <w:t>а) 1мм:</w:t>
      </w:r>
    </w:p>
    <w:p w:rsidR="00E33264" w:rsidRDefault="00E33264" w:rsidP="00E33264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1425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б) 0.8 мм: </w:t>
      </w:r>
    </w:p>
    <w:p w:rsidR="00E33264" w:rsidRPr="00B14258" w:rsidRDefault="00E33264" w:rsidP="00E33264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14258">
        <w:rPr>
          <w:rFonts w:ascii="Times New Roman" w:eastAsia="Times New Roman" w:hAnsi="Times New Roman" w:cs="Times New Roman"/>
          <w:sz w:val="24"/>
          <w:szCs w:val="24"/>
          <w:lang w:eastAsia="ru-RU"/>
        </w:rPr>
        <w:t>в) 0.3 мм?</w:t>
      </w:r>
    </w:p>
    <w:p w:rsidR="00E33264" w:rsidRPr="00B14258" w:rsidRDefault="00E33264" w:rsidP="00E33264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3. </w:t>
      </w:r>
      <w:r w:rsidRPr="00B14258">
        <w:rPr>
          <w:rFonts w:ascii="Times New Roman" w:eastAsia="Times New Roman" w:hAnsi="Times New Roman" w:cs="Times New Roman"/>
          <w:sz w:val="24"/>
          <w:szCs w:val="24"/>
          <w:lang w:eastAsia="ru-RU"/>
        </w:rPr>
        <w:t>На каком месте чертежа располагается основная надпись:</w:t>
      </w:r>
    </w:p>
    <w:p w:rsidR="00E33264" w:rsidRDefault="00E33264" w:rsidP="00E33264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1425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а) в левом нижнем углу; </w:t>
      </w:r>
    </w:p>
    <w:p w:rsidR="00E33264" w:rsidRDefault="00E33264" w:rsidP="00E33264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1425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б) в правом нижнем углу; </w:t>
      </w:r>
    </w:p>
    <w:p w:rsidR="00E33264" w:rsidRPr="00B14258" w:rsidRDefault="00E33264" w:rsidP="00E33264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14258">
        <w:rPr>
          <w:rFonts w:ascii="Times New Roman" w:eastAsia="Times New Roman" w:hAnsi="Times New Roman" w:cs="Times New Roman"/>
          <w:sz w:val="24"/>
          <w:szCs w:val="24"/>
          <w:lang w:eastAsia="ru-RU"/>
        </w:rPr>
        <w:t>в) в правом верхнем углу?</w:t>
      </w:r>
    </w:p>
    <w:p w:rsidR="00E33264" w:rsidRPr="00B14258" w:rsidRDefault="00E33264" w:rsidP="00E33264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4</w:t>
      </w:r>
      <w:r w:rsidRPr="00B14258">
        <w:rPr>
          <w:rFonts w:ascii="Times New Roman" w:eastAsia="Times New Roman" w:hAnsi="Times New Roman" w:cs="Times New Roman"/>
          <w:sz w:val="24"/>
          <w:szCs w:val="24"/>
          <w:lang w:eastAsia="ru-RU"/>
        </w:rPr>
        <w:t>. На какую величину должны выступать за контур изображения осевые и центровые линии:</w:t>
      </w:r>
    </w:p>
    <w:p w:rsidR="00E33264" w:rsidRDefault="00E33264" w:rsidP="00E33264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1425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а) 3…5 мм; </w:t>
      </w:r>
    </w:p>
    <w:p w:rsidR="00E33264" w:rsidRDefault="00E33264" w:rsidP="00E33264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14258">
        <w:rPr>
          <w:rFonts w:ascii="Times New Roman" w:eastAsia="Times New Roman" w:hAnsi="Times New Roman" w:cs="Times New Roman"/>
          <w:sz w:val="24"/>
          <w:szCs w:val="24"/>
          <w:lang w:eastAsia="ru-RU"/>
        </w:rPr>
        <w:t>б) 5…10 мм</w:t>
      </w:r>
      <w:proofErr w:type="gramStart"/>
      <w:r w:rsidRPr="00B14258">
        <w:rPr>
          <w:rFonts w:ascii="Times New Roman" w:eastAsia="Times New Roman" w:hAnsi="Times New Roman" w:cs="Times New Roman"/>
          <w:sz w:val="24"/>
          <w:szCs w:val="24"/>
          <w:lang w:eastAsia="ru-RU"/>
        </w:rPr>
        <w:t>4</w:t>
      </w:r>
      <w:proofErr w:type="gramEnd"/>
      <w:r w:rsidRPr="00B1425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:rsidR="00E33264" w:rsidRPr="00B14258" w:rsidRDefault="00E33264" w:rsidP="00E33264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14258">
        <w:rPr>
          <w:rFonts w:ascii="Times New Roman" w:eastAsia="Times New Roman" w:hAnsi="Times New Roman" w:cs="Times New Roman"/>
          <w:sz w:val="24"/>
          <w:szCs w:val="24"/>
          <w:lang w:eastAsia="ru-RU"/>
        </w:rPr>
        <w:t>в) 10…15 мм?</w:t>
      </w:r>
    </w:p>
    <w:p w:rsidR="00E33264" w:rsidRPr="00B14258" w:rsidRDefault="00E33264" w:rsidP="00E33264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5. </w:t>
      </w:r>
      <w:r w:rsidRPr="00B14258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Какое расположение формата А</w:t>
      </w:r>
      <w:proofErr w:type="gramStart"/>
      <w:r w:rsidRPr="00B14258">
        <w:rPr>
          <w:rFonts w:ascii="Times New Roman" w:eastAsia="Times New Roman" w:hAnsi="Times New Roman" w:cs="Times New Roman"/>
          <w:sz w:val="24"/>
          <w:szCs w:val="24"/>
          <w:lang w:eastAsia="ru-RU"/>
        </w:rPr>
        <w:t>4</w:t>
      </w:r>
      <w:proofErr w:type="gramEnd"/>
      <w:r w:rsidRPr="00B1425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допускается </w:t>
      </w:r>
      <w:proofErr w:type="spellStart"/>
      <w:r w:rsidRPr="00B14258">
        <w:rPr>
          <w:rFonts w:ascii="Times New Roman" w:eastAsia="Times New Roman" w:hAnsi="Times New Roman" w:cs="Times New Roman"/>
          <w:sz w:val="24"/>
          <w:szCs w:val="24"/>
          <w:lang w:eastAsia="ru-RU"/>
        </w:rPr>
        <w:t>ГОСТом</w:t>
      </w:r>
      <w:proofErr w:type="spellEnd"/>
      <w:r w:rsidRPr="00B14258">
        <w:rPr>
          <w:rFonts w:ascii="Times New Roman" w:eastAsia="Times New Roman" w:hAnsi="Times New Roman" w:cs="Times New Roman"/>
          <w:sz w:val="24"/>
          <w:szCs w:val="24"/>
          <w:lang w:eastAsia="ru-RU"/>
        </w:rPr>
        <w:t>:</w:t>
      </w:r>
    </w:p>
    <w:p w:rsidR="00E33264" w:rsidRDefault="00E33264" w:rsidP="00E33264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1425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А) вертикальное; </w:t>
      </w:r>
    </w:p>
    <w:p w:rsidR="00E33264" w:rsidRDefault="00E33264" w:rsidP="00E33264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1425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б) горизонтальное; </w:t>
      </w:r>
    </w:p>
    <w:p w:rsidR="00E33264" w:rsidRPr="00B14258" w:rsidRDefault="00E33264" w:rsidP="00E33264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14258">
        <w:rPr>
          <w:rFonts w:ascii="Times New Roman" w:eastAsia="Times New Roman" w:hAnsi="Times New Roman" w:cs="Times New Roman"/>
          <w:sz w:val="24"/>
          <w:szCs w:val="24"/>
          <w:lang w:eastAsia="ru-RU"/>
        </w:rPr>
        <w:t>в) вертикальное и горизонтальное?</w:t>
      </w:r>
    </w:p>
    <w:p w:rsidR="00E33264" w:rsidRPr="00B14258" w:rsidRDefault="00E33264" w:rsidP="00E33264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6. </w:t>
      </w:r>
      <w:r w:rsidRPr="00B14258">
        <w:rPr>
          <w:rFonts w:ascii="Times New Roman" w:eastAsia="Times New Roman" w:hAnsi="Times New Roman" w:cs="Times New Roman"/>
          <w:sz w:val="24"/>
          <w:szCs w:val="24"/>
          <w:lang w:eastAsia="ru-RU"/>
        </w:rPr>
        <w:t>Чему равна толщина сплошной тонкой линии, если на чертеже сплошная основная толстая линия равна 1 мм:</w:t>
      </w:r>
    </w:p>
    <w:p w:rsidR="00E33264" w:rsidRDefault="00E33264" w:rsidP="00E33264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1425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а) 0.3 мм: </w:t>
      </w:r>
    </w:p>
    <w:p w:rsidR="00E33264" w:rsidRDefault="00E33264" w:rsidP="00E33264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1425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б) 0.8 мм: </w:t>
      </w:r>
    </w:p>
    <w:p w:rsidR="00E33264" w:rsidRPr="00B14258" w:rsidRDefault="00E33264" w:rsidP="00E33264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14258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в) 0.5 мм?</w:t>
      </w:r>
    </w:p>
    <w:p w:rsidR="00E33264" w:rsidRPr="00B14258" w:rsidRDefault="00E33264" w:rsidP="00E33264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7. </w:t>
      </w:r>
      <w:r w:rsidRPr="00B14258">
        <w:rPr>
          <w:rFonts w:ascii="Times New Roman" w:eastAsia="Times New Roman" w:hAnsi="Times New Roman" w:cs="Times New Roman"/>
          <w:sz w:val="24"/>
          <w:szCs w:val="24"/>
          <w:lang w:eastAsia="ru-RU"/>
        </w:rPr>
        <w:t>На каком расстоянии от краев листа проводят рамку чертежа:</w:t>
      </w:r>
    </w:p>
    <w:p w:rsidR="00E33264" w:rsidRDefault="00E33264" w:rsidP="00E33264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1425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а) слева, сверху, справа и снизу – по 5 мм; </w:t>
      </w:r>
    </w:p>
    <w:p w:rsidR="00E33264" w:rsidRDefault="00E33264" w:rsidP="00E33264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1425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б) слева, сверху и снизу – по 10 мм, справа – 25 мм; </w:t>
      </w:r>
    </w:p>
    <w:p w:rsidR="00E33264" w:rsidRPr="00B14258" w:rsidRDefault="00E33264" w:rsidP="00E33264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14258">
        <w:rPr>
          <w:rFonts w:ascii="Times New Roman" w:eastAsia="Times New Roman" w:hAnsi="Times New Roman" w:cs="Times New Roman"/>
          <w:sz w:val="24"/>
          <w:szCs w:val="24"/>
          <w:lang w:eastAsia="ru-RU"/>
        </w:rPr>
        <w:t>в) слева – 20 мм, сверху, справа и снизу – по 5 мм?</w:t>
      </w:r>
    </w:p>
    <w:p w:rsidR="00E33264" w:rsidRPr="00B14258" w:rsidRDefault="00E33264" w:rsidP="00E33264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8</w:t>
      </w:r>
      <w:r w:rsidRPr="00B14258">
        <w:rPr>
          <w:rFonts w:ascii="Times New Roman" w:eastAsia="Times New Roman" w:hAnsi="Times New Roman" w:cs="Times New Roman"/>
          <w:sz w:val="24"/>
          <w:szCs w:val="24"/>
          <w:lang w:eastAsia="ru-RU"/>
        </w:rPr>
        <w:t>. Каким типом линии выполняются осевые и центровые линии на чертежах:</w:t>
      </w:r>
    </w:p>
    <w:p w:rsidR="00E33264" w:rsidRDefault="00E33264" w:rsidP="00E33264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1425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а) сплошной тонкой линией; </w:t>
      </w:r>
    </w:p>
    <w:p w:rsidR="00E33264" w:rsidRDefault="00E33264" w:rsidP="00E33264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1425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б) штрихпунктирной линией; </w:t>
      </w:r>
    </w:p>
    <w:p w:rsidR="00E33264" w:rsidRPr="00B14258" w:rsidRDefault="00E33264" w:rsidP="00E33264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14258">
        <w:rPr>
          <w:rFonts w:ascii="Times New Roman" w:eastAsia="Times New Roman" w:hAnsi="Times New Roman" w:cs="Times New Roman"/>
          <w:sz w:val="24"/>
          <w:szCs w:val="24"/>
          <w:lang w:eastAsia="ru-RU"/>
        </w:rPr>
        <w:t>в) штриховой линией?</w:t>
      </w:r>
    </w:p>
    <w:p w:rsidR="00E33264" w:rsidRPr="00B14258" w:rsidRDefault="00E33264" w:rsidP="00E33264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9. </w:t>
      </w:r>
      <w:r w:rsidRPr="00B1425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Какие размеры по </w:t>
      </w:r>
      <w:proofErr w:type="spellStart"/>
      <w:r w:rsidRPr="00B14258">
        <w:rPr>
          <w:rFonts w:ascii="Times New Roman" w:eastAsia="Times New Roman" w:hAnsi="Times New Roman" w:cs="Times New Roman"/>
          <w:sz w:val="24"/>
          <w:szCs w:val="24"/>
          <w:lang w:eastAsia="ru-RU"/>
        </w:rPr>
        <w:t>ГОСТу</w:t>
      </w:r>
      <w:proofErr w:type="spellEnd"/>
      <w:r w:rsidRPr="00B1425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имеет формат А</w:t>
      </w:r>
      <w:proofErr w:type="gramStart"/>
      <w:r w:rsidRPr="00B14258">
        <w:rPr>
          <w:rFonts w:ascii="Times New Roman" w:eastAsia="Times New Roman" w:hAnsi="Times New Roman" w:cs="Times New Roman"/>
          <w:sz w:val="24"/>
          <w:szCs w:val="24"/>
          <w:lang w:eastAsia="ru-RU"/>
        </w:rPr>
        <w:t>4</w:t>
      </w:r>
      <w:proofErr w:type="gramEnd"/>
      <w:r w:rsidRPr="00B14258">
        <w:rPr>
          <w:rFonts w:ascii="Times New Roman" w:eastAsia="Times New Roman" w:hAnsi="Times New Roman" w:cs="Times New Roman"/>
          <w:sz w:val="24"/>
          <w:szCs w:val="24"/>
          <w:lang w:eastAsia="ru-RU"/>
        </w:rPr>
        <w:t>:</w:t>
      </w:r>
    </w:p>
    <w:p w:rsidR="00E33264" w:rsidRDefault="00E33264" w:rsidP="00E33264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1425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а) 297x210 мм; </w:t>
      </w:r>
    </w:p>
    <w:p w:rsidR="00E33264" w:rsidRDefault="00E33264" w:rsidP="00E33264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1425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б) 297x420 мм; </w:t>
      </w:r>
    </w:p>
    <w:p w:rsidR="00E33264" w:rsidRPr="00B14258" w:rsidRDefault="00E33264" w:rsidP="00E33264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14258">
        <w:rPr>
          <w:rFonts w:ascii="Times New Roman" w:eastAsia="Times New Roman" w:hAnsi="Times New Roman" w:cs="Times New Roman"/>
          <w:sz w:val="24"/>
          <w:szCs w:val="24"/>
          <w:lang w:eastAsia="ru-RU"/>
        </w:rPr>
        <w:t>в) 594x841 мм?</w:t>
      </w:r>
    </w:p>
    <w:p w:rsidR="00E33264" w:rsidRPr="00B14258" w:rsidRDefault="00E33264" w:rsidP="00E33264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10</w:t>
      </w:r>
      <w:r w:rsidRPr="00B14258">
        <w:rPr>
          <w:rFonts w:ascii="Times New Roman" w:eastAsia="Times New Roman" w:hAnsi="Times New Roman" w:cs="Times New Roman"/>
          <w:sz w:val="24"/>
          <w:szCs w:val="24"/>
          <w:lang w:eastAsia="ru-RU"/>
        </w:rPr>
        <w:t>. В зависимости, от какой линии выбираются толщины линий чертежа:</w:t>
      </w:r>
    </w:p>
    <w:p w:rsidR="00E33264" w:rsidRDefault="00E33264" w:rsidP="00E33264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1425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а) штрихпунктирной линии; </w:t>
      </w:r>
    </w:p>
    <w:p w:rsidR="00E33264" w:rsidRDefault="00E33264" w:rsidP="00E33264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1425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б) сплошной тонкой линии; </w:t>
      </w:r>
    </w:p>
    <w:p w:rsidR="00E33264" w:rsidRDefault="00E33264" w:rsidP="00E33264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14258">
        <w:rPr>
          <w:rFonts w:ascii="Times New Roman" w:eastAsia="Times New Roman" w:hAnsi="Times New Roman" w:cs="Times New Roman"/>
          <w:sz w:val="24"/>
          <w:szCs w:val="24"/>
          <w:lang w:eastAsia="ru-RU"/>
        </w:rPr>
        <w:t>в) сплошной основной толстой линии?</w:t>
      </w:r>
    </w:p>
    <w:p w:rsidR="00E33264" w:rsidRDefault="00E33264" w:rsidP="00C8251D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006B15" w:rsidRDefault="00006B15" w:rsidP="00C8251D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006B15" w:rsidRDefault="00006B15" w:rsidP="00006B15">
      <w:pPr>
        <w:spacing w:after="0"/>
        <w:jc w:val="center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  <w:r w:rsidRPr="00006B15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>Ребус по теме</w:t>
      </w:r>
    </w:p>
    <w:p w:rsidR="00006B15" w:rsidRPr="00006B15" w:rsidRDefault="00006B15" w:rsidP="00006B15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006B15">
        <w:rPr>
          <w:rFonts w:ascii="Times New Roman" w:hAnsi="Times New Roman" w:cs="Times New Roman"/>
          <w:sz w:val="24"/>
          <w:szCs w:val="24"/>
        </w:rPr>
        <w:t>1.</w:t>
      </w:r>
    </w:p>
    <w:p w:rsidR="00006B15" w:rsidRDefault="00006B15" w:rsidP="00C8251D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006B15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5828030" cy="1670050"/>
            <wp:effectExtent l="19050" t="0" r="1270" b="0"/>
            <wp:docPr id="1" name="Рисунок 115" descr="hello_html_m5235aef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 descr="hello_html_m5235aef9.pn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8030" cy="1670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6B15" w:rsidRPr="00006B15" w:rsidRDefault="00006B15" w:rsidP="00006B15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006B15">
        <w:rPr>
          <w:rFonts w:ascii="Times New Roman" w:hAnsi="Times New Roman" w:cs="Times New Roman"/>
          <w:sz w:val="24"/>
          <w:szCs w:val="24"/>
        </w:rPr>
        <w:t>2.</w:t>
      </w:r>
    </w:p>
    <w:p w:rsidR="00006B15" w:rsidRDefault="00006B15" w:rsidP="00C8251D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006B15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5685155" cy="2544445"/>
            <wp:effectExtent l="19050" t="0" r="0" b="0"/>
            <wp:docPr id="11" name="Рисунок 116" descr="hello_html_m443c4a4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6" descr="hello_html_m443c4a44.pn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5155" cy="25444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6B15" w:rsidRDefault="00006B15" w:rsidP="00C8251D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006B15" w:rsidRDefault="00006B15" w:rsidP="00C8251D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006B15" w:rsidRPr="00006B15" w:rsidRDefault="00006B15" w:rsidP="00006B15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006B15">
        <w:rPr>
          <w:rFonts w:ascii="Times New Roman" w:hAnsi="Times New Roman" w:cs="Times New Roman"/>
          <w:sz w:val="24"/>
          <w:szCs w:val="24"/>
        </w:rPr>
        <w:lastRenderedPageBreak/>
        <w:t>3.</w:t>
      </w:r>
    </w:p>
    <w:p w:rsidR="00006B15" w:rsidRDefault="00006B15" w:rsidP="00C8251D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006B15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6120130" cy="1807544"/>
            <wp:effectExtent l="19050" t="0" r="0" b="0"/>
            <wp:docPr id="12" name="Рисунок 117" descr="hello_html_m57225ff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7" descr="hello_html_m57225ff2.pn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18075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8251D" w:rsidRPr="00895421" w:rsidRDefault="00C8251D" w:rsidP="00C8251D">
      <w:pPr>
        <w:spacing w:after="0"/>
        <w:rPr>
          <w:rFonts w:ascii="Times New Roman" w:hAnsi="Times New Roman" w:cs="Times New Roman"/>
          <w:sz w:val="24"/>
          <w:szCs w:val="24"/>
        </w:rPr>
      </w:pPr>
      <w:r w:rsidRPr="00895421">
        <w:rPr>
          <w:rFonts w:ascii="Times New Roman" w:hAnsi="Times New Roman" w:cs="Times New Roman"/>
          <w:b/>
          <w:sz w:val="24"/>
          <w:szCs w:val="24"/>
        </w:rPr>
        <w:t>Форма отчётности</w:t>
      </w:r>
      <w:r w:rsidRPr="00895421">
        <w:rPr>
          <w:rFonts w:ascii="Times New Roman" w:hAnsi="Times New Roman" w:cs="Times New Roman"/>
          <w:sz w:val="24"/>
          <w:szCs w:val="24"/>
        </w:rPr>
        <w:t xml:space="preserve"> </w:t>
      </w:r>
      <w:r w:rsidRPr="00895421">
        <w:rPr>
          <w:rFonts w:ascii="Times New Roman" w:hAnsi="Times New Roman" w:cs="Times New Roman"/>
          <w:b/>
          <w:sz w:val="24"/>
          <w:szCs w:val="24"/>
        </w:rPr>
        <w:t>студентов</w:t>
      </w:r>
      <w:r w:rsidRPr="00E33264">
        <w:rPr>
          <w:rFonts w:ascii="Times New Roman" w:hAnsi="Times New Roman" w:cs="Times New Roman"/>
          <w:sz w:val="24"/>
          <w:szCs w:val="24"/>
        </w:rPr>
        <w:t>:</w:t>
      </w:r>
      <w:r w:rsidR="00E33264" w:rsidRPr="00E33264">
        <w:rPr>
          <w:rFonts w:ascii="Times New Roman" w:hAnsi="Times New Roman" w:cs="Times New Roman"/>
          <w:sz w:val="24"/>
          <w:szCs w:val="24"/>
        </w:rPr>
        <w:t xml:space="preserve"> письменная</w:t>
      </w:r>
    </w:p>
    <w:p w:rsidR="00C8251D" w:rsidRPr="00895421" w:rsidRDefault="00C8251D" w:rsidP="00C8251D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895421">
        <w:rPr>
          <w:rFonts w:ascii="Times New Roman" w:hAnsi="Times New Roman" w:cs="Times New Roman"/>
          <w:b/>
          <w:sz w:val="24"/>
          <w:szCs w:val="24"/>
        </w:rPr>
        <w:t>Список литературы для самостоятельного изучения</w:t>
      </w:r>
    </w:p>
    <w:p w:rsidR="00200A97" w:rsidRPr="00200A97" w:rsidRDefault="00200A97" w:rsidP="00200A97">
      <w:pPr>
        <w:widowControl w:val="0"/>
        <w:shd w:val="clear" w:color="auto" w:fill="FFFFFF"/>
        <w:autoSpaceDE w:val="0"/>
        <w:jc w:val="both"/>
        <w:rPr>
          <w:rFonts w:ascii="Times New Roman" w:hAnsi="Times New Roman" w:cs="Times New Roman"/>
          <w:sz w:val="24"/>
          <w:szCs w:val="24"/>
        </w:rPr>
      </w:pPr>
      <w:r w:rsidRPr="00200A97">
        <w:rPr>
          <w:rFonts w:ascii="Times New Roman" w:hAnsi="Times New Roman" w:cs="Times New Roman"/>
          <w:sz w:val="24"/>
          <w:szCs w:val="24"/>
        </w:rPr>
        <w:t>Чумаченко, Г.В. Техническое черчение: учеб</w:t>
      </w:r>
      <w:proofErr w:type="gramStart"/>
      <w:r w:rsidRPr="00200A97">
        <w:rPr>
          <w:rFonts w:ascii="Times New Roman" w:hAnsi="Times New Roman" w:cs="Times New Roman"/>
          <w:sz w:val="24"/>
          <w:szCs w:val="24"/>
        </w:rPr>
        <w:t>.</w:t>
      </w:r>
      <w:proofErr w:type="gramEnd"/>
      <w:r w:rsidRPr="00200A97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Pr="00200A97">
        <w:rPr>
          <w:rFonts w:ascii="Times New Roman" w:hAnsi="Times New Roman" w:cs="Times New Roman"/>
          <w:sz w:val="24"/>
          <w:szCs w:val="24"/>
        </w:rPr>
        <w:t>п</w:t>
      </w:r>
      <w:proofErr w:type="gramEnd"/>
      <w:r w:rsidRPr="00200A97">
        <w:rPr>
          <w:rFonts w:ascii="Times New Roman" w:hAnsi="Times New Roman" w:cs="Times New Roman"/>
          <w:sz w:val="24"/>
          <w:szCs w:val="24"/>
        </w:rPr>
        <w:t>особие для профтехучилищ и технических лицеев / Г.В. Чумаченко. – Ростов на</w:t>
      </w:r>
      <w:proofErr w:type="gramStart"/>
      <w:r w:rsidRPr="00200A97">
        <w:rPr>
          <w:rFonts w:ascii="Times New Roman" w:hAnsi="Times New Roman" w:cs="Times New Roman"/>
          <w:sz w:val="24"/>
          <w:szCs w:val="24"/>
        </w:rPr>
        <w:t>/Д</w:t>
      </w:r>
      <w:proofErr w:type="gramEnd"/>
      <w:r w:rsidRPr="00200A97">
        <w:rPr>
          <w:rFonts w:ascii="Times New Roman" w:hAnsi="Times New Roman" w:cs="Times New Roman"/>
          <w:sz w:val="24"/>
          <w:szCs w:val="24"/>
        </w:rPr>
        <w:t>: Феникс, 2010. – 352 с. (Начальное профессиональное образование).</w:t>
      </w:r>
    </w:p>
    <w:p w:rsidR="00C8251D" w:rsidRPr="00895421" w:rsidRDefault="00C8251D" w:rsidP="00C8251D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C8251D" w:rsidRPr="00895421" w:rsidRDefault="00C8251D" w:rsidP="00C8251D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C8251D" w:rsidRDefault="00C8251D" w:rsidP="00C8251D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414003" w:rsidRDefault="00414003" w:rsidP="00C8251D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414003" w:rsidRDefault="00414003" w:rsidP="00C8251D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414003" w:rsidRDefault="00414003" w:rsidP="00C8251D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414003" w:rsidRDefault="00414003" w:rsidP="00C8251D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414003" w:rsidRDefault="00414003" w:rsidP="00C8251D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857C15" w:rsidRDefault="00857C15" w:rsidP="00E33264">
      <w:pPr>
        <w:rPr>
          <w:rFonts w:ascii="Times New Roman" w:hAnsi="Times New Roman" w:cs="Times New Roman"/>
          <w:b/>
          <w:sz w:val="24"/>
          <w:szCs w:val="24"/>
        </w:rPr>
      </w:pPr>
    </w:p>
    <w:p w:rsidR="00006B15" w:rsidRDefault="00006B15" w:rsidP="00E33264">
      <w:pPr>
        <w:rPr>
          <w:rFonts w:ascii="Times New Roman" w:hAnsi="Times New Roman" w:cs="Times New Roman"/>
          <w:sz w:val="24"/>
          <w:szCs w:val="24"/>
        </w:rPr>
      </w:pPr>
    </w:p>
    <w:p w:rsidR="00006B15" w:rsidRDefault="00006B15" w:rsidP="00E33264">
      <w:pPr>
        <w:rPr>
          <w:rFonts w:ascii="Times New Roman" w:hAnsi="Times New Roman" w:cs="Times New Roman"/>
          <w:sz w:val="24"/>
          <w:szCs w:val="24"/>
        </w:rPr>
      </w:pPr>
    </w:p>
    <w:p w:rsidR="00006B15" w:rsidRDefault="00006B15" w:rsidP="00E33264">
      <w:pPr>
        <w:rPr>
          <w:rFonts w:ascii="Times New Roman" w:hAnsi="Times New Roman" w:cs="Times New Roman"/>
          <w:sz w:val="24"/>
          <w:szCs w:val="24"/>
        </w:rPr>
      </w:pPr>
    </w:p>
    <w:p w:rsidR="00006B15" w:rsidRDefault="00006B15" w:rsidP="00E33264">
      <w:pPr>
        <w:rPr>
          <w:rFonts w:ascii="Times New Roman" w:hAnsi="Times New Roman" w:cs="Times New Roman"/>
          <w:sz w:val="24"/>
          <w:szCs w:val="24"/>
        </w:rPr>
      </w:pPr>
    </w:p>
    <w:p w:rsidR="00006B15" w:rsidRDefault="00006B15" w:rsidP="00E33264">
      <w:pPr>
        <w:rPr>
          <w:rFonts w:ascii="Times New Roman" w:hAnsi="Times New Roman" w:cs="Times New Roman"/>
          <w:sz w:val="24"/>
          <w:szCs w:val="24"/>
        </w:rPr>
      </w:pPr>
    </w:p>
    <w:p w:rsidR="00006B15" w:rsidRDefault="00006B15" w:rsidP="00E33264">
      <w:pPr>
        <w:rPr>
          <w:rFonts w:ascii="Times New Roman" w:hAnsi="Times New Roman" w:cs="Times New Roman"/>
          <w:sz w:val="24"/>
          <w:szCs w:val="24"/>
        </w:rPr>
      </w:pPr>
    </w:p>
    <w:p w:rsidR="00006B15" w:rsidRDefault="00006B15" w:rsidP="00E33264">
      <w:pPr>
        <w:rPr>
          <w:rFonts w:ascii="Times New Roman" w:hAnsi="Times New Roman" w:cs="Times New Roman"/>
          <w:sz w:val="24"/>
          <w:szCs w:val="24"/>
        </w:rPr>
      </w:pPr>
    </w:p>
    <w:p w:rsidR="00006B15" w:rsidRDefault="00006B15" w:rsidP="00E33264">
      <w:pPr>
        <w:rPr>
          <w:rFonts w:ascii="Times New Roman" w:hAnsi="Times New Roman" w:cs="Times New Roman"/>
          <w:sz w:val="24"/>
          <w:szCs w:val="24"/>
        </w:rPr>
      </w:pPr>
    </w:p>
    <w:p w:rsidR="00006B15" w:rsidRDefault="00006B15" w:rsidP="00E33264">
      <w:pPr>
        <w:rPr>
          <w:rFonts w:ascii="Times New Roman" w:hAnsi="Times New Roman" w:cs="Times New Roman"/>
          <w:sz w:val="24"/>
          <w:szCs w:val="24"/>
        </w:rPr>
      </w:pPr>
    </w:p>
    <w:p w:rsidR="00006B15" w:rsidRDefault="00006B15" w:rsidP="00E33264">
      <w:pPr>
        <w:rPr>
          <w:rFonts w:ascii="Times New Roman" w:hAnsi="Times New Roman" w:cs="Times New Roman"/>
          <w:sz w:val="24"/>
          <w:szCs w:val="24"/>
        </w:rPr>
      </w:pPr>
    </w:p>
    <w:p w:rsidR="00006B15" w:rsidRDefault="00006B15" w:rsidP="00E33264">
      <w:pPr>
        <w:rPr>
          <w:rFonts w:ascii="Times New Roman" w:hAnsi="Times New Roman" w:cs="Times New Roman"/>
          <w:sz w:val="24"/>
          <w:szCs w:val="24"/>
        </w:rPr>
      </w:pPr>
    </w:p>
    <w:p w:rsidR="00006B15" w:rsidRDefault="00006B15" w:rsidP="00E33264">
      <w:pPr>
        <w:rPr>
          <w:rFonts w:ascii="Times New Roman" w:hAnsi="Times New Roman" w:cs="Times New Roman"/>
          <w:sz w:val="24"/>
          <w:szCs w:val="24"/>
        </w:rPr>
      </w:pPr>
    </w:p>
    <w:p w:rsidR="00006B15" w:rsidRDefault="00006B15" w:rsidP="00E33264">
      <w:pPr>
        <w:rPr>
          <w:rFonts w:ascii="Times New Roman" w:hAnsi="Times New Roman" w:cs="Times New Roman"/>
          <w:sz w:val="24"/>
          <w:szCs w:val="24"/>
        </w:rPr>
      </w:pPr>
    </w:p>
    <w:p w:rsidR="00C5105B" w:rsidRDefault="00C5105B" w:rsidP="00C5105B">
      <w:pPr>
        <w:shd w:val="clear" w:color="auto" w:fill="FFFFFF"/>
        <w:spacing w:before="100" w:beforeAutospacing="1" w:after="100" w:afterAutospacing="1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C34B1">
        <w:rPr>
          <w:rFonts w:ascii="Times New Roman" w:hAnsi="Times New Roman" w:cs="Times New Roman"/>
          <w:b/>
          <w:sz w:val="24"/>
          <w:szCs w:val="24"/>
        </w:rPr>
        <w:lastRenderedPageBreak/>
        <w:t xml:space="preserve">Самостоятельная работа № </w:t>
      </w:r>
      <w:r w:rsidR="00E33264">
        <w:rPr>
          <w:rFonts w:ascii="Times New Roman" w:hAnsi="Times New Roman" w:cs="Times New Roman"/>
          <w:b/>
          <w:sz w:val="24"/>
          <w:szCs w:val="24"/>
        </w:rPr>
        <w:t>2</w:t>
      </w:r>
    </w:p>
    <w:p w:rsidR="00E33264" w:rsidRPr="00E33264" w:rsidRDefault="00E33264" w:rsidP="00E33264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Раздел 1: </w:t>
      </w:r>
      <w:r w:rsidRPr="00414003">
        <w:rPr>
          <w:rFonts w:ascii="Times New Roman" w:hAnsi="Times New Roman" w:cs="Times New Roman"/>
          <w:sz w:val="24"/>
          <w:szCs w:val="24"/>
        </w:rPr>
        <w:t>Основные правила оформления чертежей</w:t>
      </w:r>
    </w:p>
    <w:p w:rsidR="00C5105B" w:rsidRPr="00E33264" w:rsidRDefault="00C5105B" w:rsidP="00C5105B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4C34B1">
        <w:rPr>
          <w:rFonts w:ascii="Times New Roman" w:hAnsi="Times New Roman" w:cs="Times New Roman"/>
          <w:b/>
          <w:sz w:val="24"/>
          <w:szCs w:val="24"/>
        </w:rPr>
        <w:t>Тема</w:t>
      </w:r>
      <w:r w:rsidRPr="00E33264">
        <w:rPr>
          <w:rFonts w:ascii="Times New Roman" w:hAnsi="Times New Roman" w:cs="Times New Roman"/>
          <w:b/>
          <w:sz w:val="24"/>
          <w:szCs w:val="24"/>
        </w:rPr>
        <w:t>:</w:t>
      </w:r>
      <w:r w:rsidRPr="00E33264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</w:t>
      </w:r>
      <w:r w:rsidR="00E33264" w:rsidRPr="00E33264">
        <w:rPr>
          <w:rFonts w:ascii="Times New Roman" w:hAnsi="Times New Roman" w:cs="Times New Roman"/>
          <w:sz w:val="24"/>
          <w:szCs w:val="24"/>
        </w:rPr>
        <w:t>Общие правила нанесения размеров на чертежах. Масштабы.</w:t>
      </w:r>
    </w:p>
    <w:p w:rsidR="00C5105B" w:rsidRPr="006872A0" w:rsidRDefault="00C5105B" w:rsidP="00C5105B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C34B1">
        <w:rPr>
          <w:rFonts w:ascii="Times New Roman" w:hAnsi="Times New Roman" w:cs="Times New Roman"/>
          <w:b/>
          <w:sz w:val="24"/>
          <w:szCs w:val="24"/>
        </w:rPr>
        <w:t xml:space="preserve">Количество часов </w:t>
      </w:r>
      <w:r w:rsidRPr="006872A0">
        <w:rPr>
          <w:rFonts w:ascii="Times New Roman" w:hAnsi="Times New Roman" w:cs="Times New Roman"/>
          <w:sz w:val="24"/>
          <w:szCs w:val="24"/>
        </w:rPr>
        <w:t xml:space="preserve">– </w:t>
      </w:r>
      <w:r w:rsidR="00E33264" w:rsidRPr="006872A0">
        <w:rPr>
          <w:rFonts w:ascii="Times New Roman" w:hAnsi="Times New Roman" w:cs="Times New Roman"/>
          <w:sz w:val="24"/>
          <w:szCs w:val="24"/>
        </w:rPr>
        <w:t>2</w:t>
      </w:r>
    </w:p>
    <w:p w:rsidR="00E33264" w:rsidRPr="00C5105B" w:rsidRDefault="00C5105B" w:rsidP="00E33264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C34B1">
        <w:rPr>
          <w:rFonts w:ascii="Times New Roman" w:hAnsi="Times New Roman" w:cs="Times New Roman"/>
          <w:b/>
          <w:sz w:val="24"/>
          <w:szCs w:val="24"/>
        </w:rPr>
        <w:t>Цель:</w:t>
      </w:r>
      <w:r w:rsidR="00E3326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- у</w:t>
      </w:r>
      <w:r w:rsidR="00E33264" w:rsidRPr="00C5105B">
        <w:rPr>
          <w:rFonts w:ascii="Times New Roman" w:eastAsia="Times New Roman" w:hAnsi="Times New Roman" w:cs="Times New Roman"/>
          <w:sz w:val="24"/>
          <w:szCs w:val="24"/>
          <w:lang w:eastAsia="ru-RU"/>
        </w:rPr>
        <w:t>своить</w:t>
      </w:r>
      <w:r w:rsidR="00E3326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</w:t>
      </w:r>
      <w:r w:rsidR="00E33264" w:rsidRPr="00C5105B">
        <w:rPr>
          <w:rFonts w:ascii="Times New Roman" w:eastAsia="Times New Roman" w:hAnsi="Times New Roman" w:cs="Times New Roman"/>
          <w:sz w:val="24"/>
          <w:szCs w:val="24"/>
          <w:lang w:eastAsia="ru-RU"/>
        </w:rPr>
        <w:t>равила нанесения размеров</w:t>
      </w:r>
      <w:r w:rsidR="00E33264">
        <w:rPr>
          <w:rFonts w:ascii="Times New Roman" w:eastAsia="Times New Roman" w:hAnsi="Times New Roman" w:cs="Times New Roman"/>
          <w:sz w:val="24"/>
          <w:szCs w:val="24"/>
          <w:lang w:eastAsia="ru-RU"/>
        </w:rPr>
        <w:t>:</w:t>
      </w:r>
    </w:p>
    <w:p w:rsidR="00E33264" w:rsidRPr="00C5105B" w:rsidRDefault="00E33264" w:rsidP="00E33264">
      <w:pPr>
        <w:numPr>
          <w:ilvl w:val="0"/>
          <w:numId w:val="7"/>
        </w:num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5105B">
        <w:rPr>
          <w:rFonts w:ascii="Times New Roman" w:eastAsia="Times New Roman" w:hAnsi="Times New Roman" w:cs="Times New Roman"/>
          <w:sz w:val="24"/>
          <w:szCs w:val="24"/>
          <w:lang w:eastAsia="ru-RU"/>
        </w:rPr>
        <w:t>Линейные</w:t>
      </w:r>
    </w:p>
    <w:p w:rsidR="00E33264" w:rsidRPr="00C5105B" w:rsidRDefault="00E33264" w:rsidP="00E33264">
      <w:pPr>
        <w:numPr>
          <w:ilvl w:val="0"/>
          <w:numId w:val="7"/>
        </w:num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5105B">
        <w:rPr>
          <w:rFonts w:ascii="Times New Roman" w:eastAsia="Times New Roman" w:hAnsi="Times New Roman" w:cs="Times New Roman"/>
          <w:sz w:val="24"/>
          <w:szCs w:val="24"/>
          <w:lang w:eastAsia="ru-RU"/>
        </w:rPr>
        <w:t>Угловые</w:t>
      </w:r>
    </w:p>
    <w:p w:rsidR="00E33264" w:rsidRPr="00C5105B" w:rsidRDefault="00E33264" w:rsidP="00E33264">
      <w:pPr>
        <w:numPr>
          <w:ilvl w:val="0"/>
          <w:numId w:val="7"/>
        </w:num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5105B">
        <w:rPr>
          <w:rFonts w:ascii="Times New Roman" w:eastAsia="Times New Roman" w:hAnsi="Times New Roman" w:cs="Times New Roman"/>
          <w:sz w:val="24"/>
          <w:szCs w:val="24"/>
          <w:lang w:eastAsia="ru-RU"/>
        </w:rPr>
        <w:t>Числа на чертежах</w:t>
      </w:r>
    </w:p>
    <w:p w:rsidR="00E33264" w:rsidRPr="00C5105B" w:rsidRDefault="00E33264" w:rsidP="00E33264">
      <w:pPr>
        <w:numPr>
          <w:ilvl w:val="0"/>
          <w:numId w:val="7"/>
        </w:num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5105B">
        <w:rPr>
          <w:rFonts w:ascii="Times New Roman" w:eastAsia="Times New Roman" w:hAnsi="Times New Roman" w:cs="Times New Roman"/>
          <w:sz w:val="24"/>
          <w:szCs w:val="24"/>
          <w:lang w:eastAsia="ru-RU"/>
        </w:rPr>
        <w:t>Знаки R, диаметр, квадрат</w:t>
      </w:r>
    </w:p>
    <w:p w:rsidR="00C5105B" w:rsidRPr="004C34B1" w:rsidRDefault="00E33264" w:rsidP="00C5105B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-у</w:t>
      </w:r>
      <w:r w:rsidRPr="00C5105B">
        <w:rPr>
          <w:rFonts w:ascii="Times New Roman" w:eastAsia="Times New Roman" w:hAnsi="Times New Roman" w:cs="Times New Roman"/>
          <w:sz w:val="24"/>
          <w:szCs w:val="24"/>
          <w:lang w:eastAsia="ru-RU"/>
        </w:rPr>
        <w:t>меть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</w:t>
      </w:r>
      <w:r w:rsidRPr="00C5105B">
        <w:rPr>
          <w:rFonts w:ascii="Times New Roman" w:eastAsia="Times New Roman" w:hAnsi="Times New Roman" w:cs="Times New Roman"/>
          <w:sz w:val="24"/>
          <w:szCs w:val="24"/>
          <w:lang w:eastAsia="ru-RU"/>
        </w:rPr>
        <w:t>рименя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ть правила нанесения размеров, читать размеры на чертежах, п</w:t>
      </w:r>
      <w:r w:rsidRPr="00C5105B">
        <w:rPr>
          <w:rFonts w:ascii="Times New Roman" w:eastAsia="Times New Roman" w:hAnsi="Times New Roman" w:cs="Times New Roman"/>
          <w:sz w:val="24"/>
          <w:szCs w:val="24"/>
          <w:lang w:eastAsia="ru-RU"/>
        </w:rPr>
        <w:t>равильно использовать масштаб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C5105B" w:rsidRPr="004C34B1" w:rsidRDefault="00C5105B" w:rsidP="00C5105B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C34B1">
        <w:rPr>
          <w:rFonts w:ascii="Times New Roman" w:hAnsi="Times New Roman" w:cs="Times New Roman"/>
          <w:b/>
          <w:sz w:val="24"/>
          <w:szCs w:val="24"/>
        </w:rPr>
        <w:t>Задание</w:t>
      </w:r>
    </w:p>
    <w:p w:rsidR="00C5105B" w:rsidRPr="00E33264" w:rsidRDefault="00C5105B" w:rsidP="00C5105B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E33264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Размеры бывают:</w:t>
      </w:r>
    </w:p>
    <w:p w:rsidR="00C5105B" w:rsidRPr="00C5105B" w:rsidRDefault="00C5105B" w:rsidP="00C5105B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5105B">
        <w:rPr>
          <w:rFonts w:ascii="Times New Roman" w:eastAsia="Times New Roman" w:hAnsi="Times New Roman" w:cs="Times New Roman"/>
          <w:sz w:val="24"/>
          <w:szCs w:val="24"/>
          <w:lang w:eastAsia="ru-RU"/>
        </w:rPr>
        <w:t>Знаки, которые применяют при нанесении размеров:</w:t>
      </w:r>
    </w:p>
    <w:p w:rsidR="00C5105B" w:rsidRPr="00C5105B" w:rsidRDefault="00C5105B" w:rsidP="00C5105B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5105B">
        <w:rPr>
          <w:rFonts w:ascii="Times New Roman" w:eastAsia="Times New Roman" w:hAnsi="Times New Roman" w:cs="Times New Roman"/>
          <w:sz w:val="24"/>
          <w:szCs w:val="24"/>
          <w:lang w:eastAsia="ru-RU"/>
        </w:rPr>
        <w:t>L –</w:t>
      </w:r>
    </w:p>
    <w:p w:rsidR="00C5105B" w:rsidRPr="00C5105B" w:rsidRDefault="00C5105B" w:rsidP="00C5105B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5105B">
        <w:rPr>
          <w:rFonts w:ascii="Times New Roman" w:eastAsia="Times New Roman" w:hAnsi="Times New Roman" w:cs="Times New Roman"/>
          <w:sz w:val="24"/>
          <w:szCs w:val="24"/>
          <w:lang w:eastAsia="ru-RU"/>
        </w:rPr>
        <w:t>R –</w:t>
      </w:r>
    </w:p>
    <w:p w:rsidR="00C5105B" w:rsidRPr="00C5105B" w:rsidRDefault="00C5105B" w:rsidP="00C5105B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5105B">
        <w:rPr>
          <w:rFonts w:ascii="Times New Roman" w:eastAsia="Times New Roman" w:hAnsi="Times New Roman" w:cs="Times New Roman"/>
          <w:sz w:val="24"/>
          <w:szCs w:val="24"/>
          <w:lang w:eastAsia="ru-RU"/>
        </w:rPr>
        <w:t>Ǿ -</w:t>
      </w:r>
    </w:p>
    <w:p w:rsidR="00C5105B" w:rsidRPr="00C5105B" w:rsidRDefault="00C5105B" w:rsidP="00C5105B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5105B">
        <w:rPr>
          <w:rFonts w:ascii="Times New Roman" w:eastAsia="Times New Roman" w:hAnsi="Times New Roman" w:cs="Times New Roman"/>
          <w:sz w:val="24"/>
          <w:szCs w:val="24"/>
          <w:lang w:eastAsia="ru-RU"/>
        </w:rPr>
        <w:t>S -</w:t>
      </w:r>
    </w:p>
    <w:p w:rsidR="00C5105B" w:rsidRPr="00C5105B" w:rsidRDefault="00C5105B" w:rsidP="00C5105B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5105B">
        <w:rPr>
          <w:rFonts w:ascii="Times New Roman" w:eastAsia="Times New Roman" w:hAnsi="Times New Roman" w:cs="Times New Roman"/>
          <w:sz w:val="24"/>
          <w:szCs w:val="24"/>
          <w:lang w:eastAsia="ru-RU"/>
        </w:rPr>
        <w:t>□ –</w:t>
      </w:r>
    </w:p>
    <w:p w:rsidR="00C5105B" w:rsidRPr="00C5105B" w:rsidRDefault="00C5105B" w:rsidP="00C5105B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5105B" w:rsidRPr="00E33264" w:rsidRDefault="00C5105B" w:rsidP="00C5105B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</w:pPr>
      <w:r w:rsidRPr="00E33264"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  <w:t>Нанести размеры</w:t>
      </w:r>
    </w:p>
    <w:p w:rsidR="00C5105B" w:rsidRPr="00C5105B" w:rsidRDefault="00C5105B" w:rsidP="00C5105B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5105B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6057761" cy="4157932"/>
            <wp:effectExtent l="19050" t="0" r="139" b="0"/>
            <wp:docPr id="32" name="Рисунок 32" descr="hello_html_2d3ba3c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hello_html_2d3ba3c6.pn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1648" cy="4160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5105B" w:rsidRDefault="00C5105B" w:rsidP="00C5105B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  <w:r w:rsidRPr="00E33264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>Масштаб –</w:t>
      </w:r>
      <w:r w:rsidR="00E33264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 xml:space="preserve"> _____________________________________________________________________</w:t>
      </w:r>
    </w:p>
    <w:p w:rsidR="00E33264" w:rsidRPr="00E33264" w:rsidRDefault="00E33264" w:rsidP="00C5105B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>_______________________________________________________________________________</w:t>
      </w:r>
    </w:p>
    <w:p w:rsidR="00C5105B" w:rsidRPr="00C5105B" w:rsidRDefault="00C5105B" w:rsidP="00C5105B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5105B" w:rsidRPr="00C5105B" w:rsidRDefault="00C5105B" w:rsidP="00C5105B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33264" w:rsidRDefault="00E33264" w:rsidP="00C5105B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5105B" w:rsidRPr="00E33264" w:rsidRDefault="00C5105B" w:rsidP="00E33264">
      <w:pPr>
        <w:shd w:val="clear" w:color="auto" w:fill="FFFFFF"/>
        <w:spacing w:before="100" w:beforeAutospacing="1" w:after="100" w:afterAutospacing="1"/>
        <w:contextualSpacing/>
        <w:jc w:val="center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E33264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Тестовые задания</w:t>
      </w:r>
    </w:p>
    <w:p w:rsidR="00C5105B" w:rsidRPr="00C5105B" w:rsidRDefault="00C5105B" w:rsidP="00C5105B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5105B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Выберите и подчеркните правильные ответы на вопросы.</w:t>
      </w:r>
    </w:p>
    <w:p w:rsidR="00C5105B" w:rsidRPr="00C5105B" w:rsidRDefault="00C5105B" w:rsidP="00C5105B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5105B">
        <w:rPr>
          <w:rFonts w:ascii="Times New Roman" w:eastAsia="Times New Roman" w:hAnsi="Times New Roman" w:cs="Times New Roman"/>
          <w:sz w:val="24"/>
          <w:szCs w:val="24"/>
          <w:lang w:eastAsia="ru-RU"/>
        </w:rPr>
        <w:t>1. Какую длину предмета надо указать на чертеже, если она равна 1250 мм, а масштаб изображения 1:10:</w:t>
      </w:r>
    </w:p>
    <w:p w:rsidR="00E33264" w:rsidRDefault="00C5105B" w:rsidP="00C5105B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5105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а) 125: </w:t>
      </w:r>
    </w:p>
    <w:p w:rsidR="00E33264" w:rsidRDefault="00C5105B" w:rsidP="00C5105B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5105B">
        <w:rPr>
          <w:rFonts w:ascii="Times New Roman" w:eastAsia="Times New Roman" w:hAnsi="Times New Roman" w:cs="Times New Roman"/>
          <w:sz w:val="24"/>
          <w:szCs w:val="24"/>
          <w:lang w:eastAsia="ru-RU"/>
        </w:rPr>
        <w:t>б) 1250;</w:t>
      </w:r>
    </w:p>
    <w:p w:rsidR="00C5105B" w:rsidRPr="00C5105B" w:rsidRDefault="00C5105B" w:rsidP="00C5105B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5105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в) 12.5?</w:t>
      </w:r>
    </w:p>
    <w:p w:rsidR="00C5105B" w:rsidRPr="00C5105B" w:rsidRDefault="00C5105B" w:rsidP="00C5105B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5105B">
        <w:rPr>
          <w:rFonts w:ascii="Times New Roman" w:eastAsia="Times New Roman" w:hAnsi="Times New Roman" w:cs="Times New Roman"/>
          <w:sz w:val="24"/>
          <w:szCs w:val="24"/>
          <w:lang w:eastAsia="ru-RU"/>
        </w:rPr>
        <w:t>2. Какую букву следует нанести перед размерным числом при указании толщины детали:</w:t>
      </w:r>
    </w:p>
    <w:p w:rsidR="00E33264" w:rsidRDefault="00C5105B" w:rsidP="00C5105B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5105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а) R; </w:t>
      </w:r>
    </w:p>
    <w:p w:rsidR="00E33264" w:rsidRDefault="00C5105B" w:rsidP="00C5105B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5105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б) L; </w:t>
      </w:r>
    </w:p>
    <w:p w:rsidR="00C5105B" w:rsidRPr="00C5105B" w:rsidRDefault="00C5105B" w:rsidP="00C5105B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5105B">
        <w:rPr>
          <w:rFonts w:ascii="Times New Roman" w:eastAsia="Times New Roman" w:hAnsi="Times New Roman" w:cs="Times New Roman"/>
          <w:sz w:val="24"/>
          <w:szCs w:val="24"/>
          <w:lang w:eastAsia="ru-RU"/>
        </w:rPr>
        <w:t>в) S?</w:t>
      </w:r>
    </w:p>
    <w:p w:rsidR="00C5105B" w:rsidRPr="00C5105B" w:rsidRDefault="00E33264" w:rsidP="00E33264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3. </w:t>
      </w:r>
      <w:r w:rsidR="00C5105B" w:rsidRPr="00C5105B">
        <w:rPr>
          <w:rFonts w:ascii="Times New Roman" w:eastAsia="Times New Roman" w:hAnsi="Times New Roman" w:cs="Times New Roman"/>
          <w:sz w:val="24"/>
          <w:szCs w:val="24"/>
          <w:lang w:eastAsia="ru-RU"/>
        </w:rPr>
        <w:t>На чертеже задан масштаб 2:1. Как будут соотноситься линейные размеры изображения с линейными размерами спроецированного предмета:</w:t>
      </w:r>
    </w:p>
    <w:p w:rsidR="00E33264" w:rsidRDefault="00C5105B" w:rsidP="00E33264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5105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а) изображение больше действительной величины предмета; </w:t>
      </w:r>
    </w:p>
    <w:p w:rsidR="00E33264" w:rsidRDefault="00C5105B" w:rsidP="00E33264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5105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б) изображение соответствует действительной величине предмета; </w:t>
      </w:r>
    </w:p>
    <w:p w:rsidR="00C5105B" w:rsidRPr="00C5105B" w:rsidRDefault="00C5105B" w:rsidP="00E33264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5105B">
        <w:rPr>
          <w:rFonts w:ascii="Times New Roman" w:eastAsia="Times New Roman" w:hAnsi="Times New Roman" w:cs="Times New Roman"/>
          <w:sz w:val="24"/>
          <w:szCs w:val="24"/>
          <w:lang w:eastAsia="ru-RU"/>
        </w:rPr>
        <w:t>в) изображение меньше действительной величины предмета?</w:t>
      </w:r>
    </w:p>
    <w:p w:rsidR="00C5105B" w:rsidRPr="00C5105B" w:rsidRDefault="00E33264" w:rsidP="00E33264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4. </w:t>
      </w:r>
      <w:r w:rsidR="00C5105B" w:rsidRPr="00C5105B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Какой масштаб предпочтителен для выполнения чертежа детали:</w:t>
      </w:r>
    </w:p>
    <w:p w:rsidR="00E33264" w:rsidRDefault="00C5105B" w:rsidP="00C5105B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5105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а) увеличения; </w:t>
      </w:r>
    </w:p>
    <w:p w:rsidR="00E33264" w:rsidRDefault="00C5105B" w:rsidP="00C5105B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5105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б) уменьшения; </w:t>
      </w:r>
    </w:p>
    <w:p w:rsidR="00C5105B" w:rsidRPr="00C5105B" w:rsidRDefault="00C5105B" w:rsidP="00C5105B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5105B">
        <w:rPr>
          <w:rFonts w:ascii="Times New Roman" w:eastAsia="Times New Roman" w:hAnsi="Times New Roman" w:cs="Times New Roman"/>
          <w:sz w:val="24"/>
          <w:szCs w:val="24"/>
          <w:lang w:eastAsia="ru-RU"/>
        </w:rPr>
        <w:t>в) натуральный?</w:t>
      </w:r>
    </w:p>
    <w:p w:rsidR="00C5105B" w:rsidRPr="00C5105B" w:rsidRDefault="00E33264" w:rsidP="00C5105B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5</w:t>
      </w:r>
      <w:r w:rsidR="00C5105B" w:rsidRPr="00C5105B">
        <w:rPr>
          <w:rFonts w:ascii="Times New Roman" w:eastAsia="Times New Roman" w:hAnsi="Times New Roman" w:cs="Times New Roman"/>
          <w:sz w:val="24"/>
          <w:szCs w:val="24"/>
          <w:lang w:eastAsia="ru-RU"/>
        </w:rPr>
        <w:t>. Что обозначает знак R, нанесенный перед размерным числом:</w:t>
      </w:r>
    </w:p>
    <w:p w:rsidR="00E33264" w:rsidRDefault="00C5105B" w:rsidP="00C5105B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5105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а) длину окружности; </w:t>
      </w:r>
    </w:p>
    <w:p w:rsidR="00E33264" w:rsidRDefault="00C5105B" w:rsidP="00C5105B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5105B">
        <w:rPr>
          <w:rFonts w:ascii="Times New Roman" w:eastAsia="Times New Roman" w:hAnsi="Times New Roman" w:cs="Times New Roman"/>
          <w:sz w:val="24"/>
          <w:szCs w:val="24"/>
          <w:lang w:eastAsia="ru-RU"/>
        </w:rPr>
        <w:t>б) диаметр окружности;</w:t>
      </w:r>
    </w:p>
    <w:p w:rsidR="00C5105B" w:rsidRPr="00C5105B" w:rsidRDefault="00C5105B" w:rsidP="00C5105B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5105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в) радиус окружности?</w:t>
      </w:r>
    </w:p>
    <w:p w:rsidR="00C5105B" w:rsidRPr="00C5105B" w:rsidRDefault="00E33264" w:rsidP="00E33264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6. </w:t>
      </w:r>
      <w:r w:rsidR="00C5105B" w:rsidRPr="00C5105B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Какой из вариантов соответствует масштабу уменьшения:</w:t>
      </w:r>
    </w:p>
    <w:p w:rsidR="00E33264" w:rsidRDefault="00C5105B" w:rsidP="00C5105B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5105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а) М 1:2; </w:t>
      </w:r>
    </w:p>
    <w:p w:rsidR="00E33264" w:rsidRDefault="00C5105B" w:rsidP="00C5105B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5105B">
        <w:rPr>
          <w:rFonts w:ascii="Times New Roman" w:eastAsia="Times New Roman" w:hAnsi="Times New Roman" w:cs="Times New Roman"/>
          <w:sz w:val="24"/>
          <w:szCs w:val="24"/>
          <w:lang w:eastAsia="ru-RU"/>
        </w:rPr>
        <w:t>б) М 1:1;</w:t>
      </w:r>
    </w:p>
    <w:p w:rsidR="00C5105B" w:rsidRPr="00C5105B" w:rsidRDefault="00C5105B" w:rsidP="00C5105B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5105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в) М 2:1?</w:t>
      </w:r>
    </w:p>
    <w:p w:rsidR="00C5105B" w:rsidRPr="00C5105B" w:rsidRDefault="00C5105B" w:rsidP="00C5105B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5105B">
        <w:rPr>
          <w:rFonts w:ascii="Times New Roman" w:eastAsia="Times New Roman" w:hAnsi="Times New Roman" w:cs="Times New Roman"/>
          <w:sz w:val="24"/>
          <w:szCs w:val="24"/>
          <w:lang w:eastAsia="ru-RU"/>
        </w:rPr>
        <w:t>2. Каково минимальное расстояние между контуром изображения и размерной линией:</w:t>
      </w:r>
    </w:p>
    <w:p w:rsidR="00E33264" w:rsidRDefault="00C5105B" w:rsidP="00C5105B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5105B">
        <w:rPr>
          <w:rFonts w:ascii="Times New Roman" w:eastAsia="Times New Roman" w:hAnsi="Times New Roman" w:cs="Times New Roman"/>
          <w:sz w:val="24"/>
          <w:szCs w:val="24"/>
          <w:lang w:eastAsia="ru-RU"/>
        </w:rPr>
        <w:t>а) 5 мм;</w:t>
      </w:r>
    </w:p>
    <w:p w:rsidR="00E33264" w:rsidRDefault="00C5105B" w:rsidP="00C5105B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5105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б) 7 мм; </w:t>
      </w:r>
    </w:p>
    <w:p w:rsidR="00E33264" w:rsidRDefault="00C5105B" w:rsidP="00C5105B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5105B">
        <w:rPr>
          <w:rFonts w:ascii="Times New Roman" w:eastAsia="Times New Roman" w:hAnsi="Times New Roman" w:cs="Times New Roman"/>
          <w:sz w:val="24"/>
          <w:szCs w:val="24"/>
          <w:lang w:eastAsia="ru-RU"/>
        </w:rPr>
        <w:t>в) 10 мм?</w:t>
      </w:r>
    </w:p>
    <w:p w:rsidR="00E33264" w:rsidRDefault="00E33264" w:rsidP="00E33264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33264" w:rsidRPr="00E33264" w:rsidRDefault="00E33264" w:rsidP="00E33264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E33264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>Упражнение на закрепление материала</w:t>
      </w:r>
      <w:r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 </w:t>
      </w:r>
    </w:p>
    <w:p w:rsidR="00C5105B" w:rsidRPr="00E33264" w:rsidRDefault="00C5105B" w:rsidP="00E33264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5105B" w:rsidRPr="00C5105B" w:rsidRDefault="00C5105B" w:rsidP="00C5105B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5105B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192395" cy="6965315"/>
            <wp:effectExtent l="19050" t="0" r="8255" b="0"/>
            <wp:docPr id="33" name="Рисунок 33" descr="hello_html_m712de48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hello_html_m712de482.pn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92395" cy="69653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5105B" w:rsidRPr="00C5105B" w:rsidRDefault="00C5105B" w:rsidP="00E33264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5105B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613400" cy="7656830"/>
            <wp:effectExtent l="19050" t="0" r="6350" b="0"/>
            <wp:docPr id="34" name="Рисунок 34" descr="hello_html_521a886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hello_html_521a8863.pn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3400" cy="76568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33264" w:rsidRDefault="00E33264" w:rsidP="00CA6721">
      <w:pPr>
        <w:shd w:val="clear" w:color="auto" w:fill="FFFFFF"/>
        <w:spacing w:before="100" w:beforeAutospacing="1" w:after="100" w:afterAutospacing="1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33264" w:rsidRPr="00895421" w:rsidRDefault="00E33264" w:rsidP="00E33264">
      <w:pPr>
        <w:spacing w:after="0"/>
        <w:rPr>
          <w:rFonts w:ascii="Times New Roman" w:hAnsi="Times New Roman" w:cs="Times New Roman"/>
          <w:sz w:val="24"/>
          <w:szCs w:val="24"/>
        </w:rPr>
      </w:pPr>
      <w:r w:rsidRPr="00895421">
        <w:rPr>
          <w:rFonts w:ascii="Times New Roman" w:hAnsi="Times New Roman" w:cs="Times New Roman"/>
          <w:b/>
          <w:sz w:val="24"/>
          <w:szCs w:val="24"/>
        </w:rPr>
        <w:t>Форма отчётности</w:t>
      </w:r>
      <w:r w:rsidRPr="00895421">
        <w:rPr>
          <w:rFonts w:ascii="Times New Roman" w:hAnsi="Times New Roman" w:cs="Times New Roman"/>
          <w:sz w:val="24"/>
          <w:szCs w:val="24"/>
        </w:rPr>
        <w:t xml:space="preserve"> </w:t>
      </w:r>
      <w:r w:rsidRPr="00895421">
        <w:rPr>
          <w:rFonts w:ascii="Times New Roman" w:hAnsi="Times New Roman" w:cs="Times New Roman"/>
          <w:b/>
          <w:sz w:val="24"/>
          <w:szCs w:val="24"/>
        </w:rPr>
        <w:t>студентов</w:t>
      </w:r>
      <w:r w:rsidRPr="00E33264">
        <w:rPr>
          <w:rFonts w:ascii="Times New Roman" w:hAnsi="Times New Roman" w:cs="Times New Roman"/>
          <w:sz w:val="24"/>
          <w:szCs w:val="24"/>
        </w:rPr>
        <w:t>: письменная</w:t>
      </w:r>
    </w:p>
    <w:p w:rsidR="00E33264" w:rsidRPr="00895421" w:rsidRDefault="00E33264" w:rsidP="00E33264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895421">
        <w:rPr>
          <w:rFonts w:ascii="Times New Roman" w:hAnsi="Times New Roman" w:cs="Times New Roman"/>
          <w:b/>
          <w:sz w:val="24"/>
          <w:szCs w:val="24"/>
        </w:rPr>
        <w:t>Список литературы для самостоятельного изучения</w:t>
      </w:r>
    </w:p>
    <w:p w:rsidR="00E33264" w:rsidRDefault="00E33264" w:rsidP="00E33264">
      <w:pPr>
        <w:widowControl w:val="0"/>
        <w:shd w:val="clear" w:color="auto" w:fill="FFFFFF"/>
        <w:autoSpaceDE w:val="0"/>
        <w:jc w:val="both"/>
        <w:rPr>
          <w:rFonts w:ascii="Times New Roman" w:hAnsi="Times New Roman" w:cs="Times New Roman"/>
          <w:sz w:val="24"/>
          <w:szCs w:val="24"/>
        </w:rPr>
      </w:pPr>
      <w:r w:rsidRPr="00200A97">
        <w:rPr>
          <w:rFonts w:ascii="Times New Roman" w:hAnsi="Times New Roman" w:cs="Times New Roman"/>
          <w:sz w:val="24"/>
          <w:szCs w:val="24"/>
        </w:rPr>
        <w:t>Чумаченко, Г.В. Техническое черчение: учеб</w:t>
      </w:r>
      <w:proofErr w:type="gramStart"/>
      <w:r w:rsidRPr="00200A97">
        <w:rPr>
          <w:rFonts w:ascii="Times New Roman" w:hAnsi="Times New Roman" w:cs="Times New Roman"/>
          <w:sz w:val="24"/>
          <w:szCs w:val="24"/>
        </w:rPr>
        <w:t>.</w:t>
      </w:r>
      <w:proofErr w:type="gramEnd"/>
      <w:r w:rsidRPr="00200A97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Pr="00200A97">
        <w:rPr>
          <w:rFonts w:ascii="Times New Roman" w:hAnsi="Times New Roman" w:cs="Times New Roman"/>
          <w:sz w:val="24"/>
          <w:szCs w:val="24"/>
        </w:rPr>
        <w:t>п</w:t>
      </w:r>
      <w:proofErr w:type="gramEnd"/>
      <w:r w:rsidRPr="00200A97">
        <w:rPr>
          <w:rFonts w:ascii="Times New Roman" w:hAnsi="Times New Roman" w:cs="Times New Roman"/>
          <w:sz w:val="24"/>
          <w:szCs w:val="24"/>
        </w:rPr>
        <w:t>особие для профтехучилищ и технических лицеев / Г.В. Чумаченко. – Ростов на</w:t>
      </w:r>
      <w:proofErr w:type="gramStart"/>
      <w:r w:rsidRPr="00200A97">
        <w:rPr>
          <w:rFonts w:ascii="Times New Roman" w:hAnsi="Times New Roman" w:cs="Times New Roman"/>
          <w:sz w:val="24"/>
          <w:szCs w:val="24"/>
        </w:rPr>
        <w:t>/Д</w:t>
      </w:r>
      <w:proofErr w:type="gramEnd"/>
      <w:r w:rsidRPr="00200A97">
        <w:rPr>
          <w:rFonts w:ascii="Times New Roman" w:hAnsi="Times New Roman" w:cs="Times New Roman"/>
          <w:sz w:val="24"/>
          <w:szCs w:val="24"/>
        </w:rPr>
        <w:t>: Феникс, 2010. – 352 с. (Начальное профессиональное образование).</w:t>
      </w:r>
    </w:p>
    <w:p w:rsidR="00E33264" w:rsidRPr="00E33264" w:rsidRDefault="00E33264" w:rsidP="00E33264">
      <w:pPr>
        <w:widowControl w:val="0"/>
        <w:shd w:val="clear" w:color="auto" w:fill="FFFFFF"/>
        <w:autoSpaceDE w:val="0"/>
        <w:jc w:val="both"/>
        <w:rPr>
          <w:rFonts w:ascii="Times New Roman" w:hAnsi="Times New Roman" w:cs="Times New Roman"/>
          <w:sz w:val="24"/>
          <w:szCs w:val="24"/>
        </w:rPr>
      </w:pPr>
    </w:p>
    <w:p w:rsidR="004A6C65" w:rsidRDefault="004A6C65" w:rsidP="004A6C65">
      <w:pPr>
        <w:shd w:val="clear" w:color="auto" w:fill="FFFFFF"/>
        <w:spacing w:before="100" w:beforeAutospacing="1" w:after="100" w:afterAutospacing="1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C34B1">
        <w:rPr>
          <w:rFonts w:ascii="Times New Roman" w:hAnsi="Times New Roman" w:cs="Times New Roman"/>
          <w:b/>
          <w:sz w:val="24"/>
          <w:szCs w:val="24"/>
        </w:rPr>
        <w:lastRenderedPageBreak/>
        <w:t xml:space="preserve">Самостоятельная работа № </w:t>
      </w:r>
      <w:r w:rsidR="00A36850">
        <w:rPr>
          <w:rFonts w:ascii="Times New Roman" w:hAnsi="Times New Roman" w:cs="Times New Roman"/>
          <w:b/>
          <w:sz w:val="24"/>
          <w:szCs w:val="24"/>
        </w:rPr>
        <w:t>3</w:t>
      </w:r>
    </w:p>
    <w:p w:rsidR="004A6C65" w:rsidRPr="009B27F2" w:rsidRDefault="004A6C65" w:rsidP="004A6C65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Раздел 1: </w:t>
      </w:r>
      <w:r w:rsidRPr="00414003">
        <w:rPr>
          <w:rFonts w:ascii="Times New Roman" w:hAnsi="Times New Roman" w:cs="Times New Roman"/>
          <w:sz w:val="24"/>
          <w:szCs w:val="24"/>
        </w:rPr>
        <w:t>Основные правила оформления чертежей</w:t>
      </w:r>
    </w:p>
    <w:p w:rsidR="0007474C" w:rsidRPr="0007474C" w:rsidRDefault="004A6C65" w:rsidP="004A6C65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4C34B1">
        <w:rPr>
          <w:rFonts w:ascii="Times New Roman" w:hAnsi="Times New Roman" w:cs="Times New Roman"/>
          <w:b/>
          <w:sz w:val="24"/>
          <w:szCs w:val="24"/>
        </w:rPr>
        <w:t>Тема</w:t>
      </w:r>
      <w:r w:rsidRPr="004A6C65">
        <w:rPr>
          <w:rFonts w:ascii="Times New Roman" w:hAnsi="Times New Roman" w:cs="Times New Roman"/>
          <w:b/>
          <w:sz w:val="24"/>
          <w:szCs w:val="24"/>
        </w:rPr>
        <w:t>:</w:t>
      </w:r>
      <w:r w:rsidRPr="004A6C65">
        <w:rPr>
          <w:rFonts w:ascii="Times New Roman" w:hAnsi="Times New Roman" w:cs="Times New Roman"/>
          <w:sz w:val="24"/>
          <w:szCs w:val="24"/>
        </w:rPr>
        <w:t xml:space="preserve"> Систематическая проработка конспектов занятий, учебной и специальной технической литературы</w:t>
      </w:r>
      <w:r w:rsidR="0007474C" w:rsidRPr="0007474C">
        <w:rPr>
          <w:rFonts w:ascii="Times New Roman" w:hAnsi="Times New Roman" w:cs="Times New Roman"/>
          <w:sz w:val="24"/>
          <w:szCs w:val="24"/>
        </w:rPr>
        <w:t xml:space="preserve">. </w:t>
      </w:r>
      <w:r w:rsidR="005C1CEA" w:rsidRPr="0007474C">
        <w:rPr>
          <w:rFonts w:ascii="Times New Roman" w:hAnsi="Times New Roman" w:cs="Times New Roman"/>
          <w:sz w:val="24"/>
          <w:szCs w:val="24"/>
        </w:rPr>
        <w:t xml:space="preserve"> </w:t>
      </w:r>
      <w:r w:rsidR="0007474C" w:rsidRPr="0007474C">
        <w:rPr>
          <w:rFonts w:ascii="Times New Roman" w:hAnsi="Times New Roman" w:cs="Times New Roman"/>
          <w:sz w:val="24"/>
          <w:szCs w:val="24"/>
        </w:rPr>
        <w:t>Чтение допусков формы и определение предельных размеров.</w:t>
      </w:r>
    </w:p>
    <w:p w:rsidR="004A6C65" w:rsidRPr="006872A0" w:rsidRDefault="004A6C65" w:rsidP="004A6C65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C34B1">
        <w:rPr>
          <w:rFonts w:ascii="Times New Roman" w:hAnsi="Times New Roman" w:cs="Times New Roman"/>
          <w:b/>
          <w:sz w:val="24"/>
          <w:szCs w:val="24"/>
        </w:rPr>
        <w:t xml:space="preserve"> Количество часов </w:t>
      </w:r>
      <w:r w:rsidRPr="006872A0">
        <w:rPr>
          <w:rFonts w:ascii="Times New Roman" w:hAnsi="Times New Roman" w:cs="Times New Roman"/>
          <w:sz w:val="24"/>
          <w:szCs w:val="24"/>
        </w:rPr>
        <w:t>– 2</w:t>
      </w:r>
    </w:p>
    <w:p w:rsidR="004A6C65" w:rsidRPr="0007474C" w:rsidRDefault="004A6C65" w:rsidP="004A6C65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C34B1">
        <w:rPr>
          <w:rFonts w:ascii="Times New Roman" w:hAnsi="Times New Roman" w:cs="Times New Roman"/>
          <w:b/>
          <w:sz w:val="24"/>
          <w:szCs w:val="24"/>
        </w:rPr>
        <w:t>Цель:</w:t>
      </w:r>
      <w:r w:rsidRPr="004C34B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07474C">
        <w:rPr>
          <w:rFonts w:ascii="Times New Roman" w:eastAsia="Times New Roman" w:hAnsi="Times New Roman" w:cs="Times New Roman"/>
          <w:sz w:val="24"/>
          <w:szCs w:val="24"/>
          <w:lang w:eastAsia="ru-RU"/>
        </w:rPr>
        <w:t>-</w:t>
      </w:r>
      <w:r w:rsidR="0007474C" w:rsidRPr="0007474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07474C" w:rsidRPr="0007474C">
        <w:rPr>
          <w:rFonts w:ascii="Times New Roman" w:hAnsi="Times New Roman" w:cs="Times New Roman"/>
          <w:sz w:val="24"/>
          <w:szCs w:val="24"/>
        </w:rPr>
        <w:t>научиться производить чтение допусков и определять предельные размеры, работать с технической и нормативной документацией.</w:t>
      </w:r>
    </w:p>
    <w:p w:rsidR="0007474C" w:rsidRDefault="004A6C65" w:rsidP="0007474C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  <w:r w:rsidRPr="004C34B1">
        <w:rPr>
          <w:rFonts w:ascii="Times New Roman" w:hAnsi="Times New Roman" w:cs="Times New Roman"/>
          <w:b/>
          <w:sz w:val="24"/>
          <w:szCs w:val="24"/>
        </w:rPr>
        <w:t>Задание</w:t>
      </w:r>
    </w:p>
    <w:p w:rsidR="0007474C" w:rsidRDefault="0007474C" w:rsidP="0007474C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07474C">
        <w:rPr>
          <w:rFonts w:ascii="Times New Roman" w:hAnsi="Times New Roman" w:cs="Times New Roman"/>
          <w:bCs/>
          <w:i/>
          <w:iCs/>
          <w:sz w:val="24"/>
          <w:szCs w:val="24"/>
          <w:u w:val="single"/>
        </w:rPr>
        <w:t>Методические указания:</w:t>
      </w:r>
      <w:r w:rsidRPr="0007474C">
        <w:rPr>
          <w:rFonts w:ascii="Times New Roman" w:hAnsi="Times New Roman" w:cs="Times New Roman"/>
          <w:sz w:val="24"/>
          <w:szCs w:val="24"/>
        </w:rPr>
        <w:t xml:space="preserve"> На основании </w:t>
      </w:r>
      <w:proofErr w:type="spellStart"/>
      <w:r w:rsidRPr="0007474C">
        <w:rPr>
          <w:rFonts w:ascii="Times New Roman" w:hAnsi="Times New Roman" w:cs="Times New Roman"/>
          <w:sz w:val="24"/>
          <w:szCs w:val="24"/>
        </w:rPr>
        <w:t>ГОСТа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07474C">
        <w:rPr>
          <w:rFonts w:ascii="Times New Roman" w:hAnsi="Times New Roman" w:cs="Times New Roman"/>
          <w:sz w:val="24"/>
          <w:szCs w:val="24"/>
        </w:rPr>
        <w:t>25346-89 «Общие положения, ряды допусков и основных отклонений» определить предельные размеры</w:t>
      </w:r>
    </w:p>
    <w:p w:rsidR="0007474C" w:rsidRPr="0007474C" w:rsidRDefault="0007474C" w:rsidP="0007474C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  <w:r w:rsidRPr="0007474C">
        <w:rPr>
          <w:rFonts w:ascii="Times New Roman" w:hAnsi="Times New Roman" w:cs="Times New Roman"/>
          <w:sz w:val="24"/>
          <w:szCs w:val="24"/>
        </w:rPr>
        <w:t>1.Числовые значения основных отклонений валов указаны в таблице №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07474C">
        <w:rPr>
          <w:rFonts w:ascii="Times New Roman" w:hAnsi="Times New Roman" w:cs="Times New Roman"/>
          <w:sz w:val="24"/>
          <w:szCs w:val="24"/>
        </w:rPr>
        <w:t>2 ГОСТ 25346.</w:t>
      </w:r>
    </w:p>
    <w:p w:rsidR="0007474C" w:rsidRDefault="0007474C" w:rsidP="0007474C">
      <w:pPr>
        <w:pStyle w:val="a7"/>
        <w:spacing w:line="360" w:lineRule="auto"/>
      </w:pPr>
      <w:r>
        <w:rPr>
          <w:noProof/>
        </w:rPr>
        <w:drawing>
          <wp:inline distT="0" distB="0" distL="0" distR="0">
            <wp:extent cx="5961818" cy="5486400"/>
            <wp:effectExtent l="19050" t="0" r="832" b="0"/>
            <wp:docPr id="1057" name="Рисунок 1057" descr="C:\Users\User\Desktop\hello_html_m255675b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7" descr="C:\Users\User\Desktop\hello_html_m255675b2.pn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6823" cy="54910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7474C" w:rsidRDefault="0007474C" w:rsidP="0007474C">
      <w:pPr>
        <w:pStyle w:val="a7"/>
        <w:spacing w:line="276" w:lineRule="auto"/>
        <w:contextualSpacing/>
        <w:jc w:val="both"/>
      </w:pPr>
      <w:r>
        <w:t xml:space="preserve">2.Второе отклонение поля допуска вала определяется из основного отклонения (назначенного по таблице № 2) и допуска IT который берем из таблицы № 1 </w:t>
      </w:r>
      <w:proofErr w:type="spellStart"/>
      <w:r>
        <w:t>ГОСТа</w:t>
      </w:r>
      <w:proofErr w:type="spellEnd"/>
      <w:r>
        <w:t xml:space="preserve"> – </w:t>
      </w:r>
      <w:proofErr w:type="gramStart"/>
      <w:r>
        <w:t>приведена</w:t>
      </w:r>
      <w:proofErr w:type="gramEnd"/>
      <w:r>
        <w:t xml:space="preserve"> ниже.</w:t>
      </w:r>
    </w:p>
    <w:p w:rsidR="0007474C" w:rsidRDefault="0007474C" w:rsidP="0007474C">
      <w:pPr>
        <w:pStyle w:val="a7"/>
        <w:spacing w:line="360" w:lineRule="auto"/>
        <w:jc w:val="center"/>
      </w:pPr>
      <w:r>
        <w:rPr>
          <w:noProof/>
        </w:rPr>
        <w:lastRenderedPageBreak/>
        <w:drawing>
          <wp:inline distT="0" distB="0" distL="0" distR="0">
            <wp:extent cx="6019441" cy="4721476"/>
            <wp:effectExtent l="19050" t="0" r="359" b="0"/>
            <wp:docPr id="1061" name="Рисунок 1061" descr="C:\Users\User\Desktop\hello_html_62de0b7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1" descr="C:\Users\User\Desktop\hello_html_62de0b72.pn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4074" cy="47251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7474C" w:rsidRDefault="0007474C" w:rsidP="0007474C">
      <w:pPr>
        <w:pStyle w:val="a7"/>
        <w:spacing w:line="360" w:lineRule="auto"/>
      </w:pPr>
      <w:r>
        <w:t>3.Теперь по рисунку 1 рассчитываем второе отклонение поля допуска вала.</w:t>
      </w:r>
    </w:p>
    <w:p w:rsidR="0007474C" w:rsidRDefault="0007474C" w:rsidP="0007474C">
      <w:pPr>
        <w:pStyle w:val="a7"/>
        <w:spacing w:line="360" w:lineRule="auto"/>
      </w:pPr>
      <w:r>
        <w:rPr>
          <w:noProof/>
        </w:rPr>
        <w:drawing>
          <wp:inline distT="0" distB="0" distL="0" distR="0">
            <wp:extent cx="3813175" cy="3813175"/>
            <wp:effectExtent l="19050" t="0" r="0" b="0"/>
            <wp:docPr id="1062" name="Рисунок 1062" descr="C:\Users\User\Desktop\hello_html_m94f3e9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2" descr="C:\Users\User\Desktop\hello_html_m94f3e90.pn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3175" cy="3813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7474C" w:rsidRDefault="0007474C" w:rsidP="005A2798">
      <w:pPr>
        <w:pStyle w:val="a7"/>
        <w:spacing w:line="276" w:lineRule="auto"/>
        <w:ind w:firstLine="567"/>
        <w:contextualSpacing/>
        <w:jc w:val="both"/>
      </w:pPr>
      <w:r>
        <w:lastRenderedPageBreak/>
        <w:t>Для отверстий, определение значений предельных отклонений, производится аналогичным образом, с той разницей, что значения основных отклонений назначаются по таблице №3 ГОСТА 25346-89, часть её приводится ниже.</w:t>
      </w:r>
    </w:p>
    <w:p w:rsidR="0007474C" w:rsidRDefault="005A2798" w:rsidP="005A2798">
      <w:pPr>
        <w:pStyle w:val="a7"/>
        <w:spacing w:line="276" w:lineRule="auto"/>
        <w:contextualSpacing/>
        <w:jc w:val="center"/>
      </w:pPr>
      <w:r>
        <w:rPr>
          <w:noProof/>
        </w:rPr>
        <w:drawing>
          <wp:inline distT="0" distB="0" distL="0" distR="0">
            <wp:extent cx="4761865" cy="5831205"/>
            <wp:effectExtent l="19050" t="0" r="635" b="0"/>
            <wp:docPr id="1070" name="Рисунок 1070" descr="C:\Users\User\Desktop\hello_html_m242a4c2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0" descr="C:\Users\User\Desktop\hello_html_m242a4c27.pn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1865" cy="58312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7474C" w:rsidRDefault="0007474C" w:rsidP="005A2798">
      <w:pPr>
        <w:pStyle w:val="a7"/>
        <w:spacing w:line="276" w:lineRule="auto"/>
        <w:ind w:firstLine="567"/>
        <w:contextualSpacing/>
        <w:jc w:val="both"/>
      </w:pPr>
      <w:r>
        <w:t>Расчет второго отклонения поля допуска для отверстия производится по рисунку 2, исходя из основного отклонения (назначенного по таблице №3) и допуска IT (таблица №1).</w:t>
      </w:r>
    </w:p>
    <w:p w:rsidR="0007474C" w:rsidRDefault="005A2798" w:rsidP="005A2798">
      <w:pPr>
        <w:pStyle w:val="a7"/>
        <w:spacing w:line="276" w:lineRule="auto"/>
        <w:contextualSpacing/>
        <w:jc w:val="center"/>
      </w:pPr>
      <w:r>
        <w:rPr>
          <w:noProof/>
        </w:rPr>
        <w:lastRenderedPageBreak/>
        <w:drawing>
          <wp:inline distT="0" distB="0" distL="0" distR="0">
            <wp:extent cx="3813175" cy="3813175"/>
            <wp:effectExtent l="19050" t="0" r="0" b="0"/>
            <wp:docPr id="1071" name="Рисунок 1071" descr="C:\Users\User\Desktop\hello_html_m5e75ce0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1" descr="C:\Users\User\Desktop\hello_html_m5e75ce03.png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3175" cy="3813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7474C" w:rsidRDefault="0007474C" w:rsidP="005A2798">
      <w:pPr>
        <w:pStyle w:val="a7"/>
        <w:spacing w:line="276" w:lineRule="auto"/>
        <w:ind w:left="567"/>
        <w:contextualSpacing/>
        <w:jc w:val="both"/>
      </w:pPr>
      <w:r>
        <w:t>Перейдем от теории к практике, думаю, на примере все сразу станет понятно.</w:t>
      </w:r>
    </w:p>
    <w:p w:rsidR="0007474C" w:rsidRDefault="0007474C" w:rsidP="005A2798">
      <w:pPr>
        <w:pStyle w:val="a7"/>
        <w:spacing w:line="276" w:lineRule="auto"/>
        <w:ind w:left="567"/>
        <w:contextualSpacing/>
        <w:jc w:val="both"/>
      </w:pPr>
      <w:r>
        <w:t xml:space="preserve">Пример: необходимо определит значения предельных отклонений для посадки: </w:t>
      </w:r>
    </w:p>
    <w:p w:rsidR="005A2798" w:rsidRDefault="0007474C" w:rsidP="005A2798">
      <w:pPr>
        <w:pStyle w:val="a7"/>
        <w:spacing w:line="276" w:lineRule="auto"/>
        <w:ind w:left="567"/>
        <w:contextualSpacing/>
        <w:jc w:val="both"/>
      </w:pPr>
      <w:r>
        <w:rPr>
          <w:sz w:val="36"/>
          <w:szCs w:val="36"/>
        </w:rPr>
        <w:t>ø10 D7/h8</w:t>
      </w:r>
    </w:p>
    <w:p w:rsidR="0007474C" w:rsidRDefault="0007474C" w:rsidP="005A2798">
      <w:pPr>
        <w:pStyle w:val="a7"/>
        <w:spacing w:line="276" w:lineRule="auto"/>
        <w:ind w:firstLine="567"/>
        <w:contextualSpacing/>
        <w:jc w:val="both"/>
      </w:pPr>
      <w:r>
        <w:t xml:space="preserve">Назначим основное отклонение вала </w:t>
      </w:r>
      <w:proofErr w:type="spellStart"/>
      <w:r>
        <w:t>es</w:t>
      </w:r>
      <w:proofErr w:type="spellEnd"/>
      <w:r>
        <w:t xml:space="preserve"> по таблице №</w:t>
      </w:r>
      <w:r w:rsidR="009718FF">
        <w:t xml:space="preserve"> </w:t>
      </w:r>
      <w:r>
        <w:t>2, оно будет равно (0), хотя для посадки в системе вала это известно и без таблицы, но мы будем придерживаться методики.</w:t>
      </w:r>
    </w:p>
    <w:p w:rsidR="0007474C" w:rsidRDefault="00AA76E3" w:rsidP="00AA76E3">
      <w:pPr>
        <w:pStyle w:val="a7"/>
        <w:spacing w:line="276" w:lineRule="auto"/>
        <w:contextualSpacing/>
        <w:jc w:val="center"/>
      </w:pPr>
      <w:r>
        <w:rPr>
          <w:noProof/>
        </w:rPr>
        <w:lastRenderedPageBreak/>
        <w:drawing>
          <wp:inline distT="0" distB="0" distL="0" distR="0">
            <wp:extent cx="4762500" cy="4381500"/>
            <wp:effectExtent l="19050" t="0" r="0" b="0"/>
            <wp:docPr id="1072" name="Рисунок 1072" descr="C:\Users\User\Desktop\hello_html_m1cb7027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2" descr="C:\Users\User\Desktop\hello_html_m1cb70277.png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4381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7474C" w:rsidRDefault="0007474C" w:rsidP="00AA76E3">
      <w:pPr>
        <w:pStyle w:val="a7"/>
        <w:spacing w:line="276" w:lineRule="auto"/>
        <w:ind w:firstLine="567"/>
        <w:contextualSpacing/>
        <w:jc w:val="both"/>
      </w:pPr>
      <w:r>
        <w:t>Далее определим по таблице №</w:t>
      </w:r>
      <w:r w:rsidR="00AA76E3">
        <w:t xml:space="preserve"> </w:t>
      </w:r>
      <w:r>
        <w:t>1 числовое значение допуска вала IT, оно равно (22) мкм.</w:t>
      </w:r>
    </w:p>
    <w:p w:rsidR="0007474C" w:rsidRDefault="00AA76E3" w:rsidP="00AA76E3">
      <w:pPr>
        <w:pStyle w:val="a7"/>
        <w:spacing w:line="276" w:lineRule="auto"/>
        <w:contextualSpacing/>
        <w:jc w:val="center"/>
      </w:pPr>
      <w:r>
        <w:rPr>
          <w:noProof/>
        </w:rPr>
        <w:drawing>
          <wp:inline distT="0" distB="0" distL="0" distR="0">
            <wp:extent cx="4762500" cy="3730625"/>
            <wp:effectExtent l="19050" t="0" r="0" b="0"/>
            <wp:docPr id="1073" name="Рисунок 1073" descr="C:\Users\User\Desktop\hello_html_35edad3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3" descr="C:\Users\User\Desktop\hello_html_35edad3d.png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3730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7474C" w:rsidRDefault="0007474C" w:rsidP="00AA76E3">
      <w:pPr>
        <w:pStyle w:val="a7"/>
        <w:spacing w:line="276" w:lineRule="auto"/>
        <w:ind w:firstLine="567"/>
        <w:contextualSpacing/>
        <w:jc w:val="both"/>
      </w:pPr>
      <w:r>
        <w:t xml:space="preserve">Используя формулы рисунка 1, рассчитаем второе отклонение поля допуска вала </w:t>
      </w:r>
      <w:proofErr w:type="spellStart"/>
      <w:r>
        <w:t>ei</w:t>
      </w:r>
      <w:proofErr w:type="spellEnd"/>
      <w:r>
        <w:t xml:space="preserve"> (обратите внимание на единицы измерений).</w:t>
      </w:r>
    </w:p>
    <w:p w:rsidR="0007474C" w:rsidRDefault="0007474C" w:rsidP="00AA76E3">
      <w:pPr>
        <w:pStyle w:val="a7"/>
        <w:spacing w:line="276" w:lineRule="auto"/>
        <w:ind w:firstLine="567"/>
        <w:contextualSpacing/>
        <w:jc w:val="both"/>
      </w:pPr>
      <w:r>
        <w:t>ei=es-IT=0-0,022= - 0,022 мм</w:t>
      </w:r>
    </w:p>
    <w:p w:rsidR="0007474C" w:rsidRDefault="0007474C" w:rsidP="005A2798">
      <w:pPr>
        <w:pStyle w:val="a7"/>
        <w:spacing w:line="276" w:lineRule="auto"/>
        <w:contextualSpacing/>
        <w:jc w:val="both"/>
      </w:pPr>
      <w:r>
        <w:lastRenderedPageBreak/>
        <w:t>В результате для вала получаем:</w:t>
      </w:r>
      <w:r>
        <w:rPr>
          <w:sz w:val="36"/>
          <w:szCs w:val="36"/>
        </w:rPr>
        <w:t xml:space="preserve"> ø10 h8(</w:t>
      </w:r>
      <w:r>
        <w:rPr>
          <w:sz w:val="36"/>
          <w:szCs w:val="36"/>
          <w:vertAlign w:val="subscript"/>
        </w:rPr>
        <w:t>-0,022</w:t>
      </w:r>
      <w:r>
        <w:rPr>
          <w:sz w:val="36"/>
          <w:szCs w:val="36"/>
        </w:rPr>
        <w:t>)</w:t>
      </w:r>
    </w:p>
    <w:p w:rsidR="0007474C" w:rsidRDefault="0007474C" w:rsidP="005A2798">
      <w:pPr>
        <w:pStyle w:val="a7"/>
        <w:spacing w:line="276" w:lineRule="auto"/>
        <w:contextualSpacing/>
        <w:jc w:val="both"/>
      </w:pPr>
      <w:r>
        <w:t>Теперь назначим основное отклонение отверстия EI по таблице №</w:t>
      </w:r>
      <w:r w:rsidR="00AA76E3">
        <w:t xml:space="preserve"> </w:t>
      </w:r>
      <w:r>
        <w:t>3, оно будет равно (+40) мкм.</w:t>
      </w:r>
    </w:p>
    <w:p w:rsidR="0007474C" w:rsidRDefault="00AA76E3" w:rsidP="00AA76E3">
      <w:pPr>
        <w:pStyle w:val="a7"/>
        <w:spacing w:line="276" w:lineRule="auto"/>
        <w:contextualSpacing/>
        <w:jc w:val="center"/>
      </w:pPr>
      <w:r>
        <w:rPr>
          <w:noProof/>
        </w:rPr>
        <w:drawing>
          <wp:inline distT="0" distB="0" distL="0" distR="0">
            <wp:extent cx="4762500" cy="5829935"/>
            <wp:effectExtent l="19050" t="0" r="0" b="0"/>
            <wp:docPr id="1074" name="Рисунок 1074" descr="C:\Users\User\Desktop\hello_html_m14dd8b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4" descr="C:\Users\User\Desktop\hello_html_m14dd8b.png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58299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7474C" w:rsidRDefault="0007474C" w:rsidP="00AA76E3">
      <w:pPr>
        <w:pStyle w:val="a7"/>
        <w:spacing w:line="276" w:lineRule="auto"/>
        <w:ind w:firstLine="567"/>
        <w:contextualSpacing/>
        <w:jc w:val="both"/>
      </w:pPr>
      <w:r>
        <w:t>Числовое значение допуска для отверстия IT, по таблице №1 равно (15) мкм.</w:t>
      </w:r>
    </w:p>
    <w:p w:rsidR="0007474C" w:rsidRDefault="00AA76E3" w:rsidP="00AA76E3">
      <w:pPr>
        <w:pStyle w:val="a7"/>
        <w:spacing w:line="276" w:lineRule="auto"/>
        <w:contextualSpacing/>
        <w:jc w:val="center"/>
      </w:pPr>
      <w:r>
        <w:rPr>
          <w:noProof/>
        </w:rPr>
        <w:lastRenderedPageBreak/>
        <w:drawing>
          <wp:inline distT="0" distB="0" distL="0" distR="0">
            <wp:extent cx="4762500" cy="3730625"/>
            <wp:effectExtent l="19050" t="0" r="0" b="0"/>
            <wp:docPr id="1075" name="Рисунок 1075" descr="C:\Users\User\Desktop\hello_html_6ca4f60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5" descr="C:\Users\User\Desktop\hello_html_6ca4f60e.png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3730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7474C" w:rsidRDefault="0007474C" w:rsidP="00AA76E3">
      <w:pPr>
        <w:pStyle w:val="a7"/>
        <w:spacing w:line="276" w:lineRule="auto"/>
        <w:ind w:firstLine="567"/>
        <w:contextualSpacing/>
        <w:jc w:val="both"/>
      </w:pPr>
      <w:r>
        <w:t>По формулам рисунка 2, рассчитаем второе отклонение поля допуска отверстия ES.</w:t>
      </w:r>
    </w:p>
    <w:p w:rsidR="0007474C" w:rsidRDefault="0007474C" w:rsidP="005A2798">
      <w:pPr>
        <w:pStyle w:val="a7"/>
        <w:spacing w:line="276" w:lineRule="auto"/>
        <w:contextualSpacing/>
        <w:jc w:val="both"/>
      </w:pPr>
      <w:r>
        <w:t>ES=EI+IT=0,040+0,015=+0,055 мм</w:t>
      </w:r>
    </w:p>
    <w:p w:rsidR="0007474C" w:rsidRDefault="0007474C" w:rsidP="005A2798">
      <w:pPr>
        <w:pStyle w:val="a7"/>
        <w:spacing w:line="276" w:lineRule="auto"/>
        <w:contextualSpacing/>
        <w:jc w:val="both"/>
      </w:pPr>
      <w:r>
        <w:t>Для отверстия получаем:</w:t>
      </w:r>
      <w:r>
        <w:rPr>
          <w:sz w:val="36"/>
          <w:szCs w:val="36"/>
        </w:rPr>
        <w:t xml:space="preserve"> øD7</w:t>
      </w:r>
      <w:proofErr w:type="gramStart"/>
      <w:r>
        <w:rPr>
          <w:sz w:val="36"/>
          <w:szCs w:val="36"/>
        </w:rPr>
        <w:t xml:space="preserve">( </w:t>
      </w:r>
      <w:proofErr w:type="gramEnd"/>
      <w:r>
        <w:rPr>
          <w:sz w:val="36"/>
          <w:szCs w:val="36"/>
          <w:vertAlign w:val="superscript"/>
        </w:rPr>
        <w:t>+0,055</w:t>
      </w:r>
      <w:r>
        <w:rPr>
          <w:sz w:val="36"/>
          <w:szCs w:val="36"/>
        </w:rPr>
        <w:t>)</w:t>
      </w:r>
    </w:p>
    <w:p w:rsidR="0007474C" w:rsidRDefault="0007474C" w:rsidP="005A2798">
      <w:pPr>
        <w:pStyle w:val="a7"/>
        <w:spacing w:line="276" w:lineRule="auto"/>
        <w:contextualSpacing/>
        <w:jc w:val="both"/>
      </w:pPr>
      <w:r>
        <w:rPr>
          <w:vertAlign w:val="subscript"/>
        </w:rPr>
        <w:t>+0,048</w:t>
      </w:r>
    </w:p>
    <w:p w:rsidR="0007474C" w:rsidRDefault="0007474C" w:rsidP="00AA76E3">
      <w:pPr>
        <w:pStyle w:val="a7"/>
        <w:spacing w:line="276" w:lineRule="auto"/>
        <w:ind w:firstLine="567"/>
        <w:contextualSpacing/>
        <w:jc w:val="both"/>
      </w:pPr>
      <w:r>
        <w:t xml:space="preserve">Думаю теперь, для тех, кто затруднялся, определение числовых значений предельных отклонений, вопрос решенный. А вообще лучший помощник студента и инженера, это конечно ГОСТ, работайте </w:t>
      </w:r>
      <w:proofErr w:type="gramStart"/>
      <w:r>
        <w:t>согласно стандартов</w:t>
      </w:r>
      <w:proofErr w:type="gramEnd"/>
      <w:r>
        <w:t>, и проблем будет гораздо меньше.</w:t>
      </w:r>
    </w:p>
    <w:p w:rsidR="004A6C65" w:rsidRDefault="004A6C65" w:rsidP="005A2798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C1CEA" w:rsidRDefault="005C1CEA" w:rsidP="004A6C65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C65" w:rsidRPr="00895421" w:rsidRDefault="004A6C65" w:rsidP="004A6C65">
      <w:pPr>
        <w:spacing w:after="0"/>
        <w:rPr>
          <w:rFonts w:ascii="Times New Roman" w:hAnsi="Times New Roman" w:cs="Times New Roman"/>
          <w:sz w:val="24"/>
          <w:szCs w:val="24"/>
        </w:rPr>
      </w:pPr>
      <w:r w:rsidRPr="00895421">
        <w:rPr>
          <w:rFonts w:ascii="Times New Roman" w:hAnsi="Times New Roman" w:cs="Times New Roman"/>
          <w:b/>
          <w:sz w:val="24"/>
          <w:szCs w:val="24"/>
        </w:rPr>
        <w:t>Форма отчётности</w:t>
      </w:r>
      <w:r w:rsidRPr="00895421">
        <w:rPr>
          <w:rFonts w:ascii="Times New Roman" w:hAnsi="Times New Roman" w:cs="Times New Roman"/>
          <w:sz w:val="24"/>
          <w:szCs w:val="24"/>
        </w:rPr>
        <w:t xml:space="preserve"> </w:t>
      </w:r>
      <w:r w:rsidRPr="00895421">
        <w:rPr>
          <w:rFonts w:ascii="Times New Roman" w:hAnsi="Times New Roman" w:cs="Times New Roman"/>
          <w:b/>
          <w:sz w:val="24"/>
          <w:szCs w:val="24"/>
        </w:rPr>
        <w:t>студентов</w:t>
      </w:r>
      <w:r w:rsidRPr="00E33264">
        <w:rPr>
          <w:rFonts w:ascii="Times New Roman" w:hAnsi="Times New Roman" w:cs="Times New Roman"/>
          <w:sz w:val="24"/>
          <w:szCs w:val="24"/>
        </w:rPr>
        <w:t xml:space="preserve">: </w:t>
      </w:r>
      <w:r>
        <w:rPr>
          <w:rFonts w:ascii="Times New Roman" w:hAnsi="Times New Roman" w:cs="Times New Roman"/>
          <w:sz w:val="24"/>
          <w:szCs w:val="24"/>
        </w:rPr>
        <w:t>устная и письменная</w:t>
      </w:r>
    </w:p>
    <w:p w:rsidR="004A6C65" w:rsidRPr="00895421" w:rsidRDefault="004A6C65" w:rsidP="004A6C65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895421">
        <w:rPr>
          <w:rFonts w:ascii="Times New Roman" w:hAnsi="Times New Roman" w:cs="Times New Roman"/>
          <w:b/>
          <w:sz w:val="24"/>
          <w:szCs w:val="24"/>
        </w:rPr>
        <w:t>Список литературы для самостоятельного изучения</w:t>
      </w:r>
    </w:p>
    <w:p w:rsidR="004A6C65" w:rsidRPr="009B27F2" w:rsidRDefault="004A6C65" w:rsidP="004A6C65">
      <w:pPr>
        <w:widowControl w:val="0"/>
        <w:shd w:val="clear" w:color="auto" w:fill="FFFFFF"/>
        <w:autoSpaceDE w:val="0"/>
        <w:jc w:val="both"/>
        <w:rPr>
          <w:rFonts w:ascii="Times New Roman" w:hAnsi="Times New Roman" w:cs="Times New Roman"/>
          <w:sz w:val="24"/>
          <w:szCs w:val="24"/>
        </w:rPr>
      </w:pPr>
      <w:r w:rsidRPr="00200A97">
        <w:rPr>
          <w:rFonts w:ascii="Times New Roman" w:hAnsi="Times New Roman" w:cs="Times New Roman"/>
          <w:sz w:val="24"/>
          <w:szCs w:val="24"/>
        </w:rPr>
        <w:t>Чумаченко, Г.В. Техническое черчение: учеб</w:t>
      </w:r>
      <w:proofErr w:type="gramStart"/>
      <w:r w:rsidRPr="00200A97">
        <w:rPr>
          <w:rFonts w:ascii="Times New Roman" w:hAnsi="Times New Roman" w:cs="Times New Roman"/>
          <w:sz w:val="24"/>
          <w:szCs w:val="24"/>
        </w:rPr>
        <w:t>.</w:t>
      </w:r>
      <w:proofErr w:type="gramEnd"/>
      <w:r w:rsidRPr="00200A97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Pr="00200A97">
        <w:rPr>
          <w:rFonts w:ascii="Times New Roman" w:hAnsi="Times New Roman" w:cs="Times New Roman"/>
          <w:sz w:val="24"/>
          <w:szCs w:val="24"/>
        </w:rPr>
        <w:t>п</w:t>
      </w:r>
      <w:proofErr w:type="gramEnd"/>
      <w:r w:rsidRPr="00200A97">
        <w:rPr>
          <w:rFonts w:ascii="Times New Roman" w:hAnsi="Times New Roman" w:cs="Times New Roman"/>
          <w:sz w:val="24"/>
          <w:szCs w:val="24"/>
        </w:rPr>
        <w:t>особие для профтехучилищ и технических лицеев / Г.В. Чумаченко. – Ростов на</w:t>
      </w:r>
      <w:proofErr w:type="gramStart"/>
      <w:r w:rsidRPr="00200A97">
        <w:rPr>
          <w:rFonts w:ascii="Times New Roman" w:hAnsi="Times New Roman" w:cs="Times New Roman"/>
          <w:sz w:val="24"/>
          <w:szCs w:val="24"/>
        </w:rPr>
        <w:t>/Д</w:t>
      </w:r>
      <w:proofErr w:type="gramEnd"/>
      <w:r w:rsidRPr="00200A97">
        <w:rPr>
          <w:rFonts w:ascii="Times New Roman" w:hAnsi="Times New Roman" w:cs="Times New Roman"/>
          <w:sz w:val="24"/>
          <w:szCs w:val="24"/>
        </w:rPr>
        <w:t>: Феникс, 2010. – 352 с. (Начальное профессиональное образование).</w:t>
      </w:r>
    </w:p>
    <w:p w:rsidR="004A6C65" w:rsidRPr="00C5105B" w:rsidRDefault="004A6C65" w:rsidP="004A6C65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C65" w:rsidRDefault="004A6C65" w:rsidP="009B27F2">
      <w:pPr>
        <w:shd w:val="clear" w:color="auto" w:fill="FFFFFF"/>
        <w:spacing w:before="100" w:beforeAutospacing="1" w:after="100" w:afterAutospacing="1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A6C65" w:rsidRDefault="004A6C65" w:rsidP="009B27F2">
      <w:pPr>
        <w:shd w:val="clear" w:color="auto" w:fill="FFFFFF"/>
        <w:spacing w:before="100" w:beforeAutospacing="1" w:after="100" w:afterAutospacing="1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A6C65" w:rsidRDefault="004A6C65" w:rsidP="009B27F2">
      <w:pPr>
        <w:shd w:val="clear" w:color="auto" w:fill="FFFFFF"/>
        <w:spacing w:before="100" w:beforeAutospacing="1" w:after="100" w:afterAutospacing="1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A6C65" w:rsidRDefault="004A6C65" w:rsidP="009B27F2">
      <w:pPr>
        <w:shd w:val="clear" w:color="auto" w:fill="FFFFFF"/>
        <w:spacing w:before="100" w:beforeAutospacing="1" w:after="100" w:afterAutospacing="1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A6C65" w:rsidRDefault="004A6C65" w:rsidP="009B27F2">
      <w:pPr>
        <w:shd w:val="clear" w:color="auto" w:fill="FFFFFF"/>
        <w:spacing w:before="100" w:beforeAutospacing="1" w:after="100" w:afterAutospacing="1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A6C65" w:rsidRDefault="004A6C65" w:rsidP="009B27F2">
      <w:pPr>
        <w:shd w:val="clear" w:color="auto" w:fill="FFFFFF"/>
        <w:spacing w:before="100" w:beforeAutospacing="1" w:after="100" w:afterAutospacing="1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A6C65" w:rsidRDefault="004A6C65" w:rsidP="009B27F2">
      <w:pPr>
        <w:shd w:val="clear" w:color="auto" w:fill="FFFFFF"/>
        <w:spacing w:before="100" w:beforeAutospacing="1" w:after="100" w:afterAutospacing="1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A6C65" w:rsidRDefault="004A6C65" w:rsidP="009B27F2">
      <w:pPr>
        <w:shd w:val="clear" w:color="auto" w:fill="FFFFFF"/>
        <w:spacing w:before="100" w:beforeAutospacing="1" w:after="100" w:afterAutospacing="1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A6C65" w:rsidRDefault="004A6C65" w:rsidP="009B27F2">
      <w:pPr>
        <w:shd w:val="clear" w:color="auto" w:fill="FFFFFF"/>
        <w:spacing w:before="100" w:beforeAutospacing="1" w:after="100" w:afterAutospacing="1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A6C65" w:rsidRDefault="004A6C65" w:rsidP="004A6C65">
      <w:pPr>
        <w:shd w:val="clear" w:color="auto" w:fill="FFFFFF"/>
        <w:spacing w:before="100" w:beforeAutospacing="1" w:after="100" w:afterAutospacing="1"/>
        <w:contextualSpacing/>
        <w:rPr>
          <w:rFonts w:ascii="Times New Roman" w:hAnsi="Times New Roman" w:cs="Times New Roman"/>
          <w:b/>
          <w:sz w:val="24"/>
          <w:szCs w:val="24"/>
        </w:rPr>
      </w:pPr>
    </w:p>
    <w:p w:rsidR="00A36850" w:rsidRDefault="00A36850" w:rsidP="00A36850">
      <w:pPr>
        <w:shd w:val="clear" w:color="auto" w:fill="FFFFFF"/>
        <w:spacing w:before="100" w:beforeAutospacing="1" w:after="100" w:afterAutospacing="1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C34B1">
        <w:rPr>
          <w:rFonts w:ascii="Times New Roman" w:hAnsi="Times New Roman" w:cs="Times New Roman"/>
          <w:b/>
          <w:sz w:val="24"/>
          <w:szCs w:val="24"/>
        </w:rPr>
        <w:lastRenderedPageBreak/>
        <w:t xml:space="preserve">Самостоятельная работа № </w:t>
      </w:r>
      <w:r>
        <w:rPr>
          <w:rFonts w:ascii="Times New Roman" w:hAnsi="Times New Roman" w:cs="Times New Roman"/>
          <w:b/>
          <w:sz w:val="24"/>
          <w:szCs w:val="24"/>
        </w:rPr>
        <w:t>4</w:t>
      </w:r>
    </w:p>
    <w:p w:rsidR="00A36850" w:rsidRPr="009B27F2" w:rsidRDefault="00A36850" w:rsidP="00A36850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Раздел 1: </w:t>
      </w:r>
      <w:r w:rsidRPr="00414003">
        <w:rPr>
          <w:rFonts w:ascii="Times New Roman" w:hAnsi="Times New Roman" w:cs="Times New Roman"/>
          <w:sz w:val="24"/>
          <w:szCs w:val="24"/>
        </w:rPr>
        <w:t>Основные правила оформления чертежей</w:t>
      </w:r>
    </w:p>
    <w:p w:rsidR="00A36850" w:rsidRPr="009B27F2" w:rsidRDefault="00A36850" w:rsidP="00A36850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C34B1">
        <w:rPr>
          <w:rFonts w:ascii="Times New Roman" w:hAnsi="Times New Roman" w:cs="Times New Roman"/>
          <w:b/>
          <w:sz w:val="24"/>
          <w:szCs w:val="24"/>
        </w:rPr>
        <w:t>Тема:</w:t>
      </w:r>
      <w:r w:rsidRPr="004C34B1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</w:t>
      </w:r>
      <w:r w:rsidRPr="009B27F2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Чертеж плоской детали</w:t>
      </w:r>
    </w:p>
    <w:p w:rsidR="00A36850" w:rsidRPr="009B27F2" w:rsidRDefault="00A36850" w:rsidP="00A36850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C34B1">
        <w:rPr>
          <w:rFonts w:ascii="Times New Roman" w:hAnsi="Times New Roman" w:cs="Times New Roman"/>
          <w:b/>
          <w:sz w:val="24"/>
          <w:szCs w:val="24"/>
        </w:rPr>
        <w:t xml:space="preserve">Количество часов </w:t>
      </w:r>
      <w:r w:rsidRPr="009B27F2">
        <w:rPr>
          <w:rFonts w:ascii="Times New Roman" w:hAnsi="Times New Roman" w:cs="Times New Roman"/>
          <w:sz w:val="24"/>
          <w:szCs w:val="24"/>
        </w:rPr>
        <w:t>– 2</w:t>
      </w:r>
    </w:p>
    <w:p w:rsidR="00A36850" w:rsidRDefault="00A36850" w:rsidP="00A36850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C34B1">
        <w:rPr>
          <w:rFonts w:ascii="Times New Roman" w:hAnsi="Times New Roman" w:cs="Times New Roman"/>
          <w:b/>
          <w:sz w:val="24"/>
          <w:szCs w:val="24"/>
        </w:rPr>
        <w:t>Цель: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- у</w:t>
      </w:r>
      <w:r w:rsidRPr="00C5105B">
        <w:rPr>
          <w:rFonts w:ascii="Times New Roman" w:eastAsia="Times New Roman" w:hAnsi="Times New Roman" w:cs="Times New Roman"/>
          <w:sz w:val="24"/>
          <w:szCs w:val="24"/>
          <w:lang w:eastAsia="ru-RU"/>
        </w:rPr>
        <w:t>своить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</w:t>
      </w:r>
      <w:r w:rsidRPr="00C5105B">
        <w:rPr>
          <w:rFonts w:ascii="Times New Roman" w:eastAsia="Times New Roman" w:hAnsi="Times New Roman" w:cs="Times New Roman"/>
          <w:sz w:val="24"/>
          <w:szCs w:val="24"/>
          <w:lang w:eastAsia="ru-RU"/>
        </w:rPr>
        <w:t>равила нанесения размеров, оформление чертежа (шрифты, линии).</w:t>
      </w:r>
    </w:p>
    <w:p w:rsidR="00A36850" w:rsidRPr="004C34B1" w:rsidRDefault="00A36850" w:rsidP="00A36850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- у</w:t>
      </w:r>
      <w:r w:rsidRPr="00C5105B">
        <w:rPr>
          <w:rFonts w:ascii="Times New Roman" w:eastAsia="Times New Roman" w:hAnsi="Times New Roman" w:cs="Times New Roman"/>
          <w:sz w:val="24"/>
          <w:szCs w:val="24"/>
          <w:lang w:eastAsia="ru-RU"/>
        </w:rPr>
        <w:t>меть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</w:t>
      </w:r>
      <w:r w:rsidRPr="00C5105B">
        <w:rPr>
          <w:rFonts w:ascii="Times New Roman" w:eastAsia="Times New Roman" w:hAnsi="Times New Roman" w:cs="Times New Roman"/>
          <w:sz w:val="24"/>
          <w:szCs w:val="24"/>
          <w:lang w:eastAsia="ru-RU"/>
        </w:rPr>
        <w:t>ыполнять чертеж, применять правила нанесения размеров, пользоваться чертежными инструментами.</w:t>
      </w:r>
    </w:p>
    <w:p w:rsidR="00A36850" w:rsidRPr="004C34B1" w:rsidRDefault="00A36850" w:rsidP="00A36850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C34B1">
        <w:rPr>
          <w:rFonts w:ascii="Times New Roman" w:hAnsi="Times New Roman" w:cs="Times New Roman"/>
          <w:b/>
          <w:sz w:val="24"/>
          <w:szCs w:val="24"/>
        </w:rPr>
        <w:t>Задание</w:t>
      </w:r>
    </w:p>
    <w:p w:rsidR="00A36850" w:rsidRPr="009B27F2" w:rsidRDefault="00A36850" w:rsidP="00A36850">
      <w:pPr>
        <w:shd w:val="clear" w:color="auto" w:fill="FFFFFF"/>
        <w:spacing w:before="100" w:beforeAutospacing="1" w:after="100" w:afterAutospacing="1"/>
        <w:contextualSpacing/>
        <w:jc w:val="center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9B27F2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>Карточки – задания</w:t>
      </w:r>
    </w:p>
    <w:p w:rsidR="00A36850" w:rsidRPr="009B27F2" w:rsidRDefault="00A36850" w:rsidP="00A36850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9B27F2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>1 вариант</w:t>
      </w:r>
    </w:p>
    <w:p w:rsidR="00A36850" w:rsidRPr="00C5105B" w:rsidRDefault="00A36850" w:rsidP="00A36850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5105B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3129718" cy="3220278"/>
            <wp:effectExtent l="19050" t="0" r="0" b="0"/>
            <wp:docPr id="22" name="Рисунок 35" descr="hello_html_m5d118e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hello_html_m5d118e00.png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3582" cy="32242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36850" w:rsidRPr="009B27F2" w:rsidRDefault="00A36850" w:rsidP="00A36850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 xml:space="preserve">2 </w:t>
      </w:r>
      <w:r w:rsidRPr="009B27F2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>вариант</w:t>
      </w:r>
    </w:p>
    <w:p w:rsidR="00A36850" w:rsidRPr="00C5105B" w:rsidRDefault="00A36850" w:rsidP="00A36850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5105B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3038475" cy="3726410"/>
            <wp:effectExtent l="19050" t="0" r="9525" b="0"/>
            <wp:docPr id="23" name="Рисунок 36" descr="hello_html_m1e6d234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hello_html_m1e6d2346.png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2710" cy="37316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36850" w:rsidRPr="009B27F2" w:rsidRDefault="00A36850" w:rsidP="00A36850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9B27F2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lastRenderedPageBreak/>
        <w:t>3 вариант</w:t>
      </w:r>
    </w:p>
    <w:p w:rsidR="00A36850" w:rsidRPr="00C5105B" w:rsidRDefault="00A36850" w:rsidP="00A36850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5105B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3153520" cy="3838946"/>
            <wp:effectExtent l="19050" t="0" r="8780" b="0"/>
            <wp:docPr id="24" name="Рисунок 37" descr="hello_html_mebe7edf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hello_html_mebe7edf.png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3520" cy="38389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36850" w:rsidRPr="009B27F2" w:rsidRDefault="00A36850" w:rsidP="00A36850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9B27F2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>4 вариант</w:t>
      </w:r>
    </w:p>
    <w:p w:rsidR="00A36850" w:rsidRPr="00C5105B" w:rsidRDefault="00A36850" w:rsidP="00A36850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5105B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3712984" cy="3912042"/>
            <wp:effectExtent l="19050" t="0" r="1766" b="0"/>
            <wp:docPr id="25" name="Рисунок 38" descr="hello_html_m1266ace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hello_html_m1266ace6.png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6534" cy="39157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36850" w:rsidRPr="00895421" w:rsidRDefault="00A36850" w:rsidP="00A36850">
      <w:pPr>
        <w:spacing w:after="0"/>
        <w:rPr>
          <w:rFonts w:ascii="Times New Roman" w:hAnsi="Times New Roman" w:cs="Times New Roman"/>
          <w:sz w:val="24"/>
          <w:szCs w:val="24"/>
        </w:rPr>
      </w:pPr>
      <w:r w:rsidRPr="00895421">
        <w:rPr>
          <w:rFonts w:ascii="Times New Roman" w:hAnsi="Times New Roman" w:cs="Times New Roman"/>
          <w:b/>
          <w:sz w:val="24"/>
          <w:szCs w:val="24"/>
        </w:rPr>
        <w:t>Форма отчётности</w:t>
      </w:r>
      <w:r w:rsidRPr="00895421">
        <w:rPr>
          <w:rFonts w:ascii="Times New Roman" w:hAnsi="Times New Roman" w:cs="Times New Roman"/>
          <w:sz w:val="24"/>
          <w:szCs w:val="24"/>
        </w:rPr>
        <w:t xml:space="preserve"> </w:t>
      </w:r>
      <w:r w:rsidRPr="00895421">
        <w:rPr>
          <w:rFonts w:ascii="Times New Roman" w:hAnsi="Times New Roman" w:cs="Times New Roman"/>
          <w:b/>
          <w:sz w:val="24"/>
          <w:szCs w:val="24"/>
        </w:rPr>
        <w:t>студентов</w:t>
      </w:r>
      <w:r w:rsidRPr="00E33264">
        <w:rPr>
          <w:rFonts w:ascii="Times New Roman" w:hAnsi="Times New Roman" w:cs="Times New Roman"/>
          <w:sz w:val="24"/>
          <w:szCs w:val="24"/>
        </w:rPr>
        <w:t>: письменная</w:t>
      </w:r>
    </w:p>
    <w:p w:rsidR="00A36850" w:rsidRPr="00895421" w:rsidRDefault="00A36850" w:rsidP="00A36850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895421">
        <w:rPr>
          <w:rFonts w:ascii="Times New Roman" w:hAnsi="Times New Roman" w:cs="Times New Roman"/>
          <w:b/>
          <w:sz w:val="24"/>
          <w:szCs w:val="24"/>
        </w:rPr>
        <w:t>Список литературы для самостоятельного изучения</w:t>
      </w:r>
    </w:p>
    <w:p w:rsidR="00A36850" w:rsidRPr="009B27F2" w:rsidRDefault="00A36850" w:rsidP="00A36850">
      <w:pPr>
        <w:widowControl w:val="0"/>
        <w:shd w:val="clear" w:color="auto" w:fill="FFFFFF"/>
        <w:autoSpaceDE w:val="0"/>
        <w:jc w:val="both"/>
        <w:rPr>
          <w:rFonts w:ascii="Times New Roman" w:hAnsi="Times New Roman" w:cs="Times New Roman"/>
          <w:sz w:val="24"/>
          <w:szCs w:val="24"/>
        </w:rPr>
      </w:pPr>
      <w:r w:rsidRPr="00200A97">
        <w:rPr>
          <w:rFonts w:ascii="Times New Roman" w:hAnsi="Times New Roman" w:cs="Times New Roman"/>
          <w:sz w:val="24"/>
          <w:szCs w:val="24"/>
        </w:rPr>
        <w:t>Чумаченко, Г.В. Техническое черчение: учеб</w:t>
      </w:r>
      <w:proofErr w:type="gramStart"/>
      <w:r w:rsidRPr="00200A97">
        <w:rPr>
          <w:rFonts w:ascii="Times New Roman" w:hAnsi="Times New Roman" w:cs="Times New Roman"/>
          <w:sz w:val="24"/>
          <w:szCs w:val="24"/>
        </w:rPr>
        <w:t>.</w:t>
      </w:r>
      <w:proofErr w:type="gramEnd"/>
      <w:r w:rsidRPr="00200A97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Pr="00200A97">
        <w:rPr>
          <w:rFonts w:ascii="Times New Roman" w:hAnsi="Times New Roman" w:cs="Times New Roman"/>
          <w:sz w:val="24"/>
          <w:szCs w:val="24"/>
        </w:rPr>
        <w:t>п</w:t>
      </w:r>
      <w:proofErr w:type="gramEnd"/>
      <w:r w:rsidRPr="00200A97">
        <w:rPr>
          <w:rFonts w:ascii="Times New Roman" w:hAnsi="Times New Roman" w:cs="Times New Roman"/>
          <w:sz w:val="24"/>
          <w:szCs w:val="24"/>
        </w:rPr>
        <w:t>особие для профтехучилищ и технических лицеев / Г.В. Чумаченко. – Ростов на</w:t>
      </w:r>
      <w:proofErr w:type="gramStart"/>
      <w:r w:rsidRPr="00200A97">
        <w:rPr>
          <w:rFonts w:ascii="Times New Roman" w:hAnsi="Times New Roman" w:cs="Times New Roman"/>
          <w:sz w:val="24"/>
          <w:szCs w:val="24"/>
        </w:rPr>
        <w:t>/Д</w:t>
      </w:r>
      <w:proofErr w:type="gramEnd"/>
      <w:r w:rsidRPr="00200A97">
        <w:rPr>
          <w:rFonts w:ascii="Times New Roman" w:hAnsi="Times New Roman" w:cs="Times New Roman"/>
          <w:sz w:val="24"/>
          <w:szCs w:val="24"/>
        </w:rPr>
        <w:t>: Феникс, 2010. – 352 с. (Начальное профессиональное образование).</w:t>
      </w:r>
    </w:p>
    <w:p w:rsidR="00A36850" w:rsidRDefault="00A36850" w:rsidP="009B27F2">
      <w:pPr>
        <w:shd w:val="clear" w:color="auto" w:fill="FFFFFF"/>
        <w:spacing w:before="100" w:beforeAutospacing="1" w:after="100" w:afterAutospacing="1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CA6721" w:rsidRDefault="00CA6721" w:rsidP="009B27F2">
      <w:pPr>
        <w:shd w:val="clear" w:color="auto" w:fill="FFFFFF"/>
        <w:spacing w:before="100" w:beforeAutospacing="1" w:after="100" w:afterAutospacing="1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C34B1">
        <w:rPr>
          <w:rFonts w:ascii="Times New Roman" w:hAnsi="Times New Roman" w:cs="Times New Roman"/>
          <w:b/>
          <w:sz w:val="24"/>
          <w:szCs w:val="24"/>
        </w:rPr>
        <w:t xml:space="preserve">Самостоятельная работа № </w:t>
      </w:r>
      <w:r w:rsidR="004A6C65">
        <w:rPr>
          <w:rFonts w:ascii="Times New Roman" w:hAnsi="Times New Roman" w:cs="Times New Roman"/>
          <w:b/>
          <w:sz w:val="24"/>
          <w:szCs w:val="24"/>
        </w:rPr>
        <w:t>5</w:t>
      </w:r>
    </w:p>
    <w:p w:rsidR="004A6C65" w:rsidRPr="004A6C65" w:rsidRDefault="009B27F2" w:rsidP="004A6C65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Раздел </w:t>
      </w:r>
      <w:r w:rsidR="004A6C65">
        <w:rPr>
          <w:rFonts w:ascii="Times New Roman" w:hAnsi="Times New Roman" w:cs="Times New Roman"/>
          <w:b/>
          <w:sz w:val="24"/>
          <w:szCs w:val="24"/>
        </w:rPr>
        <w:t>2:</w:t>
      </w:r>
      <w:r w:rsidR="004A6C65" w:rsidRPr="004A6C65">
        <w:t xml:space="preserve"> </w:t>
      </w:r>
      <w:r w:rsidR="004A6C65" w:rsidRPr="004A6C65">
        <w:rPr>
          <w:rFonts w:ascii="Times New Roman" w:hAnsi="Times New Roman" w:cs="Times New Roman"/>
          <w:sz w:val="24"/>
          <w:szCs w:val="24"/>
        </w:rPr>
        <w:t>Основные геометрические построения</w:t>
      </w:r>
      <w:r w:rsidR="004A6C65" w:rsidRPr="004A6C65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CA6721" w:rsidRPr="009B27F2" w:rsidRDefault="00CA6721" w:rsidP="004A6C65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C34B1">
        <w:rPr>
          <w:rFonts w:ascii="Times New Roman" w:hAnsi="Times New Roman" w:cs="Times New Roman"/>
          <w:b/>
          <w:sz w:val="24"/>
          <w:szCs w:val="24"/>
        </w:rPr>
        <w:t>Тема:</w:t>
      </w:r>
      <w:r w:rsidRPr="004C34B1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</w:t>
      </w:r>
      <w:r w:rsidR="009B27F2" w:rsidRPr="009B27F2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Сопряжения. Геометрические построения</w:t>
      </w:r>
    </w:p>
    <w:p w:rsidR="00CA6721" w:rsidRPr="004C34B1" w:rsidRDefault="00CA6721" w:rsidP="00CA6721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C34B1">
        <w:rPr>
          <w:rFonts w:ascii="Times New Roman" w:hAnsi="Times New Roman" w:cs="Times New Roman"/>
          <w:b/>
          <w:sz w:val="24"/>
          <w:szCs w:val="24"/>
        </w:rPr>
        <w:t xml:space="preserve">Количество часов – </w:t>
      </w:r>
      <w:r w:rsidR="00E95F54" w:rsidRPr="00E95F54">
        <w:rPr>
          <w:rFonts w:ascii="Times New Roman" w:hAnsi="Times New Roman" w:cs="Times New Roman"/>
          <w:sz w:val="24"/>
          <w:szCs w:val="24"/>
        </w:rPr>
        <w:t>4</w:t>
      </w:r>
    </w:p>
    <w:p w:rsidR="009B27F2" w:rsidRPr="00C5105B" w:rsidRDefault="00CA6721" w:rsidP="009B27F2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C34B1">
        <w:rPr>
          <w:rFonts w:ascii="Times New Roman" w:hAnsi="Times New Roman" w:cs="Times New Roman"/>
          <w:b/>
          <w:sz w:val="24"/>
          <w:szCs w:val="24"/>
        </w:rPr>
        <w:t>Цель:</w:t>
      </w:r>
      <w:r w:rsidR="004A6C6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- у</w:t>
      </w:r>
      <w:r w:rsidR="009B27F2" w:rsidRPr="00C5105B">
        <w:rPr>
          <w:rFonts w:ascii="Times New Roman" w:eastAsia="Times New Roman" w:hAnsi="Times New Roman" w:cs="Times New Roman"/>
          <w:sz w:val="24"/>
          <w:szCs w:val="24"/>
          <w:lang w:eastAsia="ru-RU"/>
        </w:rPr>
        <w:t>своить</w:t>
      </w:r>
      <w:r w:rsidR="004A6C6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</w:t>
      </w:r>
      <w:r w:rsidR="009B27F2" w:rsidRPr="00C5105B">
        <w:rPr>
          <w:rFonts w:ascii="Times New Roman" w:eastAsia="Times New Roman" w:hAnsi="Times New Roman" w:cs="Times New Roman"/>
          <w:sz w:val="24"/>
          <w:szCs w:val="24"/>
          <w:lang w:eastAsia="ru-RU"/>
        </w:rPr>
        <w:t>равила построения параллельных и перпендикулярных прямых, сопряжений углов, двух параллельных прямых, прямой и окружности и деления окружности на равные части, постро</w:t>
      </w:r>
      <w:r w:rsidR="004A6C65">
        <w:rPr>
          <w:rFonts w:ascii="Times New Roman" w:eastAsia="Times New Roman" w:hAnsi="Times New Roman" w:cs="Times New Roman"/>
          <w:sz w:val="24"/>
          <w:szCs w:val="24"/>
          <w:lang w:eastAsia="ru-RU"/>
        </w:rPr>
        <w:t>ения правильных многоугольников;</w:t>
      </w:r>
    </w:p>
    <w:p w:rsidR="00CA6721" w:rsidRPr="004C34B1" w:rsidRDefault="004A6C65" w:rsidP="00CA6721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- у</w:t>
      </w:r>
      <w:r w:rsidR="009B27F2" w:rsidRPr="00C5105B">
        <w:rPr>
          <w:rFonts w:ascii="Times New Roman" w:eastAsia="Times New Roman" w:hAnsi="Times New Roman" w:cs="Times New Roman"/>
          <w:sz w:val="24"/>
          <w:szCs w:val="24"/>
          <w:lang w:eastAsia="ru-RU"/>
        </w:rPr>
        <w:t>меть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</w:t>
      </w:r>
      <w:r w:rsidR="009B27F2" w:rsidRPr="00C5105B">
        <w:rPr>
          <w:rFonts w:ascii="Times New Roman" w:eastAsia="Times New Roman" w:hAnsi="Times New Roman" w:cs="Times New Roman"/>
          <w:sz w:val="24"/>
          <w:szCs w:val="24"/>
          <w:lang w:eastAsia="ru-RU"/>
        </w:rPr>
        <w:t>ыполнять геометрические построения с п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омощью чертежных инструментов, ч</w:t>
      </w:r>
      <w:r w:rsidR="009B27F2" w:rsidRPr="00C5105B">
        <w:rPr>
          <w:rFonts w:ascii="Times New Roman" w:eastAsia="Times New Roman" w:hAnsi="Times New Roman" w:cs="Times New Roman"/>
          <w:sz w:val="24"/>
          <w:szCs w:val="24"/>
          <w:lang w:eastAsia="ru-RU"/>
        </w:rPr>
        <w:t>итать чертеж.</w:t>
      </w:r>
    </w:p>
    <w:p w:rsidR="00C5105B" w:rsidRPr="00C5105B" w:rsidRDefault="00CA6721" w:rsidP="00C5105B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C34B1">
        <w:rPr>
          <w:rFonts w:ascii="Times New Roman" w:hAnsi="Times New Roman" w:cs="Times New Roman"/>
          <w:b/>
          <w:sz w:val="24"/>
          <w:szCs w:val="24"/>
        </w:rPr>
        <w:t>Задание</w:t>
      </w:r>
    </w:p>
    <w:p w:rsidR="00C5105B" w:rsidRDefault="00C5105B" w:rsidP="00C5105B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4A6C65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>Сопряжение</w:t>
      </w:r>
      <w:r w:rsidRPr="00C5105B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–</w:t>
      </w:r>
      <w:r w:rsidR="004D65A2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__________________________________________________________________</w:t>
      </w:r>
    </w:p>
    <w:p w:rsidR="004D65A2" w:rsidRDefault="004D65A2" w:rsidP="00C5105B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______________________________________________________________________________</w:t>
      </w:r>
    </w:p>
    <w:p w:rsidR="004D65A2" w:rsidRPr="00C5105B" w:rsidRDefault="004D65A2" w:rsidP="00C5105B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5105B" w:rsidRPr="004D65A2" w:rsidRDefault="00C5105B" w:rsidP="00C5105B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4D65A2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Выполнить чертеж дверного ключа</w:t>
      </w:r>
    </w:p>
    <w:p w:rsidR="00C5105B" w:rsidRPr="00C5105B" w:rsidRDefault="00C5105B" w:rsidP="00C5105B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5105B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562765" cy="2378512"/>
            <wp:effectExtent l="19050" t="0" r="0" b="0"/>
            <wp:docPr id="39" name="Рисунок 39" descr="hello_html_m5128d4bf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hello_html_m5128d4bf.png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5589" cy="23797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5105B" w:rsidRPr="00C5105B" w:rsidRDefault="00C5105B" w:rsidP="00C5105B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5105B">
        <w:rPr>
          <w:rFonts w:ascii="Times New Roman" w:eastAsia="Times New Roman" w:hAnsi="Times New Roman" w:cs="Times New Roman"/>
          <w:sz w:val="24"/>
          <w:szCs w:val="24"/>
          <w:lang w:eastAsia="ru-RU"/>
        </w:rPr>
        <w:t>Сопряжение тупого, острого и прямого углов</w:t>
      </w:r>
    </w:p>
    <w:p w:rsidR="00C5105B" w:rsidRPr="00C5105B" w:rsidRDefault="00C5105B" w:rsidP="00C5105B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5105B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2819565" cy="3782619"/>
            <wp:effectExtent l="19050" t="0" r="0" b="0"/>
            <wp:docPr id="40" name="Рисунок 40" descr="hello_html_fe6b8f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hello_html_fe6b8f9.png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9565" cy="37826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5105B" w:rsidRPr="004D65A2" w:rsidRDefault="00C5105B" w:rsidP="004D65A2">
      <w:pPr>
        <w:shd w:val="clear" w:color="auto" w:fill="FFFFFF"/>
        <w:spacing w:before="100" w:beforeAutospacing="1" w:after="100" w:afterAutospacing="1"/>
        <w:contextualSpacing/>
        <w:jc w:val="center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4D65A2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>Геометрические построения</w:t>
      </w:r>
    </w:p>
    <w:p w:rsidR="00C5105B" w:rsidRDefault="004D65A2" w:rsidP="00C5105B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1. </w:t>
      </w:r>
      <w:r w:rsidR="00C5105B" w:rsidRPr="00C5105B">
        <w:rPr>
          <w:rFonts w:ascii="Times New Roman" w:eastAsia="Times New Roman" w:hAnsi="Times New Roman" w:cs="Times New Roman"/>
          <w:sz w:val="24"/>
          <w:szCs w:val="24"/>
          <w:lang w:eastAsia="ru-RU"/>
        </w:rPr>
        <w:t>Деление окружности на 5 и 10 частей</w:t>
      </w:r>
    </w:p>
    <w:p w:rsidR="004D65A2" w:rsidRDefault="004D65A2" w:rsidP="00C5105B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D65A2" w:rsidRDefault="004D65A2" w:rsidP="00C5105B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D65A2" w:rsidRDefault="004D65A2" w:rsidP="00C5105B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D65A2" w:rsidRDefault="004D65A2" w:rsidP="00C5105B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D65A2" w:rsidRDefault="004D65A2" w:rsidP="00C5105B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D65A2" w:rsidRDefault="004D65A2" w:rsidP="00C5105B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D65A2" w:rsidRDefault="004D65A2" w:rsidP="00C5105B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D65A2" w:rsidRDefault="004D65A2" w:rsidP="00C5105B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D65A2" w:rsidRDefault="004D65A2" w:rsidP="00C5105B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D65A2" w:rsidRPr="00C5105B" w:rsidRDefault="004D65A2" w:rsidP="00C5105B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5105B" w:rsidRDefault="004D65A2" w:rsidP="00C5105B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2. </w:t>
      </w:r>
      <w:r w:rsidR="00C5105B" w:rsidRPr="00C5105B">
        <w:rPr>
          <w:rFonts w:ascii="Times New Roman" w:eastAsia="Times New Roman" w:hAnsi="Times New Roman" w:cs="Times New Roman"/>
          <w:sz w:val="24"/>
          <w:szCs w:val="24"/>
          <w:lang w:eastAsia="ru-RU"/>
        </w:rPr>
        <w:t>Деление окружности на 4 и 8 частей</w:t>
      </w:r>
    </w:p>
    <w:p w:rsidR="004D65A2" w:rsidRDefault="004D65A2" w:rsidP="00C5105B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D65A2" w:rsidRDefault="004D65A2" w:rsidP="00C5105B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D65A2" w:rsidRDefault="004D65A2" w:rsidP="00C5105B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D65A2" w:rsidRDefault="004D65A2" w:rsidP="00C5105B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D65A2" w:rsidRDefault="004D65A2" w:rsidP="00C5105B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D65A2" w:rsidRDefault="004D65A2" w:rsidP="00C5105B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D65A2" w:rsidRDefault="004D65A2" w:rsidP="00C5105B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D65A2" w:rsidRDefault="004D65A2" w:rsidP="00C5105B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D65A2" w:rsidRPr="00C5105B" w:rsidRDefault="004D65A2" w:rsidP="00C5105B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5105B" w:rsidRDefault="004D65A2" w:rsidP="00C5105B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3. </w:t>
      </w:r>
      <w:r w:rsidR="00C5105B" w:rsidRPr="00C5105B">
        <w:rPr>
          <w:rFonts w:ascii="Times New Roman" w:eastAsia="Times New Roman" w:hAnsi="Times New Roman" w:cs="Times New Roman"/>
          <w:sz w:val="24"/>
          <w:szCs w:val="24"/>
          <w:lang w:eastAsia="ru-RU"/>
        </w:rPr>
        <w:t>Деление окружности на 3, 6 и 12 частей</w:t>
      </w:r>
    </w:p>
    <w:p w:rsidR="004D65A2" w:rsidRDefault="004D65A2" w:rsidP="00C5105B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D65A2" w:rsidRDefault="004D65A2" w:rsidP="00C5105B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D65A2" w:rsidRDefault="004D65A2" w:rsidP="00C5105B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D65A2" w:rsidRDefault="004D65A2" w:rsidP="00C5105B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D65A2" w:rsidRDefault="004D65A2" w:rsidP="00C5105B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D65A2" w:rsidRDefault="004D65A2" w:rsidP="00C5105B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D65A2" w:rsidRDefault="004D65A2" w:rsidP="00C5105B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D65A2" w:rsidRDefault="004D65A2" w:rsidP="00C5105B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D65A2" w:rsidRPr="00C5105B" w:rsidRDefault="004D65A2" w:rsidP="00C5105B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5105B" w:rsidRDefault="004D65A2" w:rsidP="00C5105B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4. </w:t>
      </w:r>
      <w:r w:rsidR="00C5105B" w:rsidRPr="00C5105B">
        <w:rPr>
          <w:rFonts w:ascii="Times New Roman" w:eastAsia="Times New Roman" w:hAnsi="Times New Roman" w:cs="Times New Roman"/>
          <w:sz w:val="24"/>
          <w:szCs w:val="24"/>
          <w:lang w:eastAsia="ru-RU"/>
        </w:rPr>
        <w:t>Деление отрезка на 9 частей</w:t>
      </w:r>
    </w:p>
    <w:p w:rsidR="004D65A2" w:rsidRDefault="004D65A2" w:rsidP="00C5105B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D65A2" w:rsidRDefault="004D65A2" w:rsidP="00C5105B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D65A2" w:rsidRPr="00C5105B" w:rsidRDefault="004D65A2" w:rsidP="00C5105B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5105B" w:rsidRPr="00C5105B" w:rsidRDefault="00C5105B" w:rsidP="00C5105B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5105B" w:rsidRPr="00C5105B" w:rsidRDefault="00C5105B" w:rsidP="00C5105B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5105B" w:rsidRPr="00C5105B" w:rsidRDefault="00C5105B" w:rsidP="00C5105B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5105B" w:rsidRPr="00C5105B" w:rsidRDefault="00C5105B" w:rsidP="00C5105B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5105B" w:rsidRPr="00C5105B" w:rsidRDefault="00C5105B" w:rsidP="00C5105B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B27F2" w:rsidRPr="00895421" w:rsidRDefault="009B27F2" w:rsidP="009B27F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895421">
        <w:rPr>
          <w:rFonts w:ascii="Times New Roman" w:hAnsi="Times New Roman" w:cs="Times New Roman"/>
          <w:b/>
          <w:sz w:val="24"/>
          <w:szCs w:val="24"/>
        </w:rPr>
        <w:t>Форма отчётности</w:t>
      </w:r>
      <w:r w:rsidRPr="00895421">
        <w:rPr>
          <w:rFonts w:ascii="Times New Roman" w:hAnsi="Times New Roman" w:cs="Times New Roman"/>
          <w:sz w:val="24"/>
          <w:szCs w:val="24"/>
        </w:rPr>
        <w:t xml:space="preserve"> </w:t>
      </w:r>
      <w:r w:rsidRPr="00895421">
        <w:rPr>
          <w:rFonts w:ascii="Times New Roman" w:hAnsi="Times New Roman" w:cs="Times New Roman"/>
          <w:b/>
          <w:sz w:val="24"/>
          <w:szCs w:val="24"/>
        </w:rPr>
        <w:t>студентов</w:t>
      </w:r>
      <w:r w:rsidRPr="00E33264">
        <w:rPr>
          <w:rFonts w:ascii="Times New Roman" w:hAnsi="Times New Roman" w:cs="Times New Roman"/>
          <w:sz w:val="24"/>
          <w:szCs w:val="24"/>
        </w:rPr>
        <w:t>: письменная</w:t>
      </w:r>
    </w:p>
    <w:p w:rsidR="009B27F2" w:rsidRPr="00895421" w:rsidRDefault="009B27F2" w:rsidP="009B27F2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895421">
        <w:rPr>
          <w:rFonts w:ascii="Times New Roman" w:hAnsi="Times New Roman" w:cs="Times New Roman"/>
          <w:b/>
          <w:sz w:val="24"/>
          <w:szCs w:val="24"/>
        </w:rPr>
        <w:t>Список литературы для самостоятельного изучения</w:t>
      </w:r>
    </w:p>
    <w:p w:rsidR="00C5105B" w:rsidRPr="004D65A2" w:rsidRDefault="009B27F2" w:rsidP="004D65A2">
      <w:pPr>
        <w:widowControl w:val="0"/>
        <w:shd w:val="clear" w:color="auto" w:fill="FFFFFF"/>
        <w:autoSpaceDE w:val="0"/>
        <w:jc w:val="both"/>
        <w:rPr>
          <w:rFonts w:ascii="Times New Roman" w:hAnsi="Times New Roman" w:cs="Times New Roman"/>
          <w:sz w:val="24"/>
          <w:szCs w:val="24"/>
        </w:rPr>
      </w:pPr>
      <w:r w:rsidRPr="00200A97">
        <w:rPr>
          <w:rFonts w:ascii="Times New Roman" w:hAnsi="Times New Roman" w:cs="Times New Roman"/>
          <w:sz w:val="24"/>
          <w:szCs w:val="24"/>
        </w:rPr>
        <w:t>Чумаченко, Г.В. Техническое черчение: учеб</w:t>
      </w:r>
      <w:proofErr w:type="gramStart"/>
      <w:r w:rsidRPr="00200A97">
        <w:rPr>
          <w:rFonts w:ascii="Times New Roman" w:hAnsi="Times New Roman" w:cs="Times New Roman"/>
          <w:sz w:val="24"/>
          <w:szCs w:val="24"/>
        </w:rPr>
        <w:t>.</w:t>
      </w:r>
      <w:proofErr w:type="gramEnd"/>
      <w:r w:rsidRPr="00200A97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Pr="00200A97">
        <w:rPr>
          <w:rFonts w:ascii="Times New Roman" w:hAnsi="Times New Roman" w:cs="Times New Roman"/>
          <w:sz w:val="24"/>
          <w:szCs w:val="24"/>
        </w:rPr>
        <w:t>п</w:t>
      </w:r>
      <w:proofErr w:type="gramEnd"/>
      <w:r w:rsidRPr="00200A97">
        <w:rPr>
          <w:rFonts w:ascii="Times New Roman" w:hAnsi="Times New Roman" w:cs="Times New Roman"/>
          <w:sz w:val="24"/>
          <w:szCs w:val="24"/>
        </w:rPr>
        <w:t>особие для профтехучилищ и технических лицеев / Г.В. Чумаченко. – Ростов на</w:t>
      </w:r>
      <w:proofErr w:type="gramStart"/>
      <w:r w:rsidRPr="00200A97">
        <w:rPr>
          <w:rFonts w:ascii="Times New Roman" w:hAnsi="Times New Roman" w:cs="Times New Roman"/>
          <w:sz w:val="24"/>
          <w:szCs w:val="24"/>
        </w:rPr>
        <w:t>/Д</w:t>
      </w:r>
      <w:proofErr w:type="gramEnd"/>
      <w:r w:rsidRPr="00200A97">
        <w:rPr>
          <w:rFonts w:ascii="Times New Roman" w:hAnsi="Times New Roman" w:cs="Times New Roman"/>
          <w:sz w:val="24"/>
          <w:szCs w:val="24"/>
        </w:rPr>
        <w:t>: Феникс, 2010. – 352 с. (Начальное профессиональное образование).</w:t>
      </w:r>
    </w:p>
    <w:p w:rsidR="00D67503" w:rsidRDefault="00D67503" w:rsidP="00CA6721">
      <w:pPr>
        <w:shd w:val="clear" w:color="auto" w:fill="FFFFFF"/>
        <w:spacing w:before="100" w:beforeAutospacing="1" w:after="100" w:afterAutospacing="1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67503" w:rsidRDefault="00D67503" w:rsidP="00CA6721">
      <w:pPr>
        <w:shd w:val="clear" w:color="auto" w:fill="FFFFFF"/>
        <w:spacing w:before="100" w:beforeAutospacing="1" w:after="100" w:afterAutospacing="1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67503" w:rsidRDefault="00D67503" w:rsidP="00CA6721">
      <w:pPr>
        <w:shd w:val="clear" w:color="auto" w:fill="FFFFFF"/>
        <w:spacing w:before="100" w:beforeAutospacing="1" w:after="100" w:afterAutospacing="1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67503" w:rsidRDefault="00D67503" w:rsidP="00CA6721">
      <w:pPr>
        <w:shd w:val="clear" w:color="auto" w:fill="FFFFFF"/>
        <w:spacing w:before="100" w:beforeAutospacing="1" w:after="100" w:afterAutospacing="1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67503" w:rsidRDefault="00D67503" w:rsidP="00CA6721">
      <w:pPr>
        <w:shd w:val="clear" w:color="auto" w:fill="FFFFFF"/>
        <w:spacing w:before="100" w:beforeAutospacing="1" w:after="100" w:afterAutospacing="1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67503" w:rsidRDefault="00D67503" w:rsidP="00CA6721">
      <w:pPr>
        <w:shd w:val="clear" w:color="auto" w:fill="FFFFFF"/>
        <w:spacing w:before="100" w:beforeAutospacing="1" w:after="100" w:afterAutospacing="1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67503" w:rsidRDefault="00D67503" w:rsidP="00CA6721">
      <w:pPr>
        <w:shd w:val="clear" w:color="auto" w:fill="FFFFFF"/>
        <w:spacing w:before="100" w:beforeAutospacing="1" w:after="100" w:afterAutospacing="1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67503" w:rsidRDefault="00D67503" w:rsidP="00CA6721">
      <w:pPr>
        <w:shd w:val="clear" w:color="auto" w:fill="FFFFFF"/>
        <w:spacing w:before="100" w:beforeAutospacing="1" w:after="100" w:afterAutospacing="1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67503" w:rsidRDefault="00D67503" w:rsidP="00CA6721">
      <w:pPr>
        <w:shd w:val="clear" w:color="auto" w:fill="FFFFFF"/>
        <w:spacing w:before="100" w:beforeAutospacing="1" w:after="100" w:afterAutospacing="1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67503" w:rsidRDefault="00D67503" w:rsidP="00CA6721">
      <w:pPr>
        <w:shd w:val="clear" w:color="auto" w:fill="FFFFFF"/>
        <w:spacing w:before="100" w:beforeAutospacing="1" w:after="100" w:afterAutospacing="1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67503" w:rsidRDefault="00D67503" w:rsidP="00CA6721">
      <w:pPr>
        <w:shd w:val="clear" w:color="auto" w:fill="FFFFFF"/>
        <w:spacing w:before="100" w:beforeAutospacing="1" w:after="100" w:afterAutospacing="1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67503" w:rsidRDefault="00D67503" w:rsidP="00CA6721">
      <w:pPr>
        <w:shd w:val="clear" w:color="auto" w:fill="FFFFFF"/>
        <w:spacing w:before="100" w:beforeAutospacing="1" w:after="100" w:afterAutospacing="1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67503" w:rsidRDefault="00D67503" w:rsidP="00CA6721">
      <w:pPr>
        <w:shd w:val="clear" w:color="auto" w:fill="FFFFFF"/>
        <w:spacing w:before="100" w:beforeAutospacing="1" w:after="100" w:afterAutospacing="1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67503" w:rsidRDefault="00D67503" w:rsidP="00CA6721">
      <w:pPr>
        <w:shd w:val="clear" w:color="auto" w:fill="FFFFFF"/>
        <w:spacing w:before="100" w:beforeAutospacing="1" w:after="100" w:afterAutospacing="1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67503" w:rsidRDefault="00D67503" w:rsidP="00CA6721">
      <w:pPr>
        <w:shd w:val="clear" w:color="auto" w:fill="FFFFFF"/>
        <w:spacing w:before="100" w:beforeAutospacing="1" w:after="100" w:afterAutospacing="1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67503" w:rsidRDefault="00D67503" w:rsidP="00CA6721">
      <w:pPr>
        <w:shd w:val="clear" w:color="auto" w:fill="FFFFFF"/>
        <w:spacing w:before="100" w:beforeAutospacing="1" w:after="100" w:afterAutospacing="1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67503" w:rsidRDefault="00D67503" w:rsidP="00CA6721">
      <w:pPr>
        <w:shd w:val="clear" w:color="auto" w:fill="FFFFFF"/>
        <w:spacing w:before="100" w:beforeAutospacing="1" w:after="100" w:afterAutospacing="1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67503" w:rsidRDefault="00D67503" w:rsidP="00CA6721">
      <w:pPr>
        <w:shd w:val="clear" w:color="auto" w:fill="FFFFFF"/>
        <w:spacing w:before="100" w:beforeAutospacing="1" w:after="100" w:afterAutospacing="1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67503" w:rsidRDefault="00D67503" w:rsidP="00CA6721">
      <w:pPr>
        <w:shd w:val="clear" w:color="auto" w:fill="FFFFFF"/>
        <w:spacing w:before="100" w:beforeAutospacing="1" w:after="100" w:afterAutospacing="1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67503" w:rsidRDefault="00D67503" w:rsidP="00CA6721">
      <w:pPr>
        <w:shd w:val="clear" w:color="auto" w:fill="FFFFFF"/>
        <w:spacing w:before="100" w:beforeAutospacing="1" w:after="100" w:afterAutospacing="1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67503" w:rsidRDefault="00D67503" w:rsidP="00CA6721">
      <w:pPr>
        <w:shd w:val="clear" w:color="auto" w:fill="FFFFFF"/>
        <w:spacing w:before="100" w:beforeAutospacing="1" w:after="100" w:afterAutospacing="1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67503" w:rsidRDefault="00D67503" w:rsidP="00CA6721">
      <w:pPr>
        <w:shd w:val="clear" w:color="auto" w:fill="FFFFFF"/>
        <w:spacing w:before="100" w:beforeAutospacing="1" w:after="100" w:afterAutospacing="1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67503" w:rsidRDefault="00D67503" w:rsidP="00CA6721">
      <w:pPr>
        <w:shd w:val="clear" w:color="auto" w:fill="FFFFFF"/>
        <w:spacing w:before="100" w:beforeAutospacing="1" w:after="100" w:afterAutospacing="1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67503" w:rsidRDefault="00D67503" w:rsidP="00CA6721">
      <w:pPr>
        <w:shd w:val="clear" w:color="auto" w:fill="FFFFFF"/>
        <w:spacing w:before="100" w:beforeAutospacing="1" w:after="100" w:afterAutospacing="1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67503" w:rsidRDefault="00D67503" w:rsidP="00CA6721">
      <w:pPr>
        <w:shd w:val="clear" w:color="auto" w:fill="FFFFFF"/>
        <w:spacing w:before="100" w:beforeAutospacing="1" w:after="100" w:afterAutospacing="1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67503" w:rsidRDefault="00D67503" w:rsidP="00CA6721">
      <w:pPr>
        <w:shd w:val="clear" w:color="auto" w:fill="FFFFFF"/>
        <w:spacing w:before="100" w:beforeAutospacing="1" w:after="100" w:afterAutospacing="1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CA6721" w:rsidRDefault="00CA6721" w:rsidP="00CA6721">
      <w:pPr>
        <w:shd w:val="clear" w:color="auto" w:fill="FFFFFF"/>
        <w:spacing w:before="100" w:beforeAutospacing="1" w:after="100" w:afterAutospacing="1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C34B1">
        <w:rPr>
          <w:rFonts w:ascii="Times New Roman" w:hAnsi="Times New Roman" w:cs="Times New Roman"/>
          <w:b/>
          <w:sz w:val="24"/>
          <w:szCs w:val="24"/>
        </w:rPr>
        <w:lastRenderedPageBreak/>
        <w:t xml:space="preserve">Самостоятельная работа № </w:t>
      </w:r>
      <w:r w:rsidR="009862EC">
        <w:rPr>
          <w:rFonts w:ascii="Times New Roman" w:hAnsi="Times New Roman" w:cs="Times New Roman"/>
          <w:b/>
          <w:sz w:val="24"/>
          <w:szCs w:val="24"/>
        </w:rPr>
        <w:t>6</w:t>
      </w:r>
    </w:p>
    <w:p w:rsidR="009862EC" w:rsidRPr="004C34B1" w:rsidRDefault="009862EC" w:rsidP="009862EC">
      <w:pPr>
        <w:shd w:val="clear" w:color="auto" w:fill="FFFFFF"/>
        <w:spacing w:before="100" w:beforeAutospacing="1" w:after="100" w:afterAutospacing="1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8C3B71">
        <w:rPr>
          <w:rFonts w:ascii="Times New Roman" w:hAnsi="Times New Roman" w:cs="Times New Roman"/>
          <w:b/>
          <w:bCs/>
          <w:sz w:val="24"/>
          <w:szCs w:val="24"/>
        </w:rPr>
        <w:t>Раздел 3:</w:t>
      </w:r>
      <w:r w:rsidRPr="008C3B71">
        <w:rPr>
          <w:rFonts w:ascii="Times New Roman" w:hAnsi="Times New Roman" w:cs="Times New Roman"/>
          <w:bCs/>
          <w:sz w:val="24"/>
          <w:szCs w:val="24"/>
        </w:rPr>
        <w:t xml:space="preserve"> Проекционное черчение</w:t>
      </w:r>
    </w:p>
    <w:p w:rsidR="00CA6721" w:rsidRPr="009862EC" w:rsidRDefault="00CA6721" w:rsidP="00CA6721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C34B1">
        <w:rPr>
          <w:rFonts w:ascii="Times New Roman" w:hAnsi="Times New Roman" w:cs="Times New Roman"/>
          <w:b/>
          <w:sz w:val="24"/>
          <w:szCs w:val="24"/>
        </w:rPr>
        <w:t>Тема:</w:t>
      </w:r>
      <w:r w:rsidRPr="004C34B1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</w:t>
      </w:r>
      <w:r w:rsidR="009862EC" w:rsidRPr="009862EC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Получение изображений на 2 плоскости проекции.</w:t>
      </w:r>
    </w:p>
    <w:p w:rsidR="00CA6721" w:rsidRPr="009862EC" w:rsidRDefault="00CA6721" w:rsidP="00CA6721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C34B1">
        <w:rPr>
          <w:rFonts w:ascii="Times New Roman" w:hAnsi="Times New Roman" w:cs="Times New Roman"/>
          <w:b/>
          <w:sz w:val="24"/>
          <w:szCs w:val="24"/>
        </w:rPr>
        <w:t xml:space="preserve">Количество часов – </w:t>
      </w:r>
      <w:r w:rsidR="00D67503">
        <w:rPr>
          <w:rFonts w:ascii="Times New Roman" w:hAnsi="Times New Roman" w:cs="Times New Roman"/>
          <w:sz w:val="24"/>
          <w:szCs w:val="24"/>
        </w:rPr>
        <w:t>4</w:t>
      </w:r>
    </w:p>
    <w:p w:rsidR="009862EC" w:rsidRPr="00C5105B" w:rsidRDefault="00CA6721" w:rsidP="009862EC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C34B1">
        <w:rPr>
          <w:rFonts w:ascii="Times New Roman" w:hAnsi="Times New Roman" w:cs="Times New Roman"/>
          <w:b/>
          <w:sz w:val="24"/>
          <w:szCs w:val="24"/>
        </w:rPr>
        <w:t>Цель:</w:t>
      </w:r>
      <w:r w:rsidR="009862E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- усвоить п</w:t>
      </w:r>
      <w:r w:rsidR="009862EC" w:rsidRPr="00C5105B">
        <w:rPr>
          <w:rFonts w:ascii="Times New Roman" w:eastAsia="Times New Roman" w:hAnsi="Times New Roman" w:cs="Times New Roman"/>
          <w:sz w:val="24"/>
          <w:szCs w:val="24"/>
          <w:lang w:eastAsia="ru-RU"/>
        </w:rPr>
        <w:t>равила изображения фигуры на вза</w:t>
      </w:r>
      <w:r w:rsidR="009862EC">
        <w:rPr>
          <w:rFonts w:ascii="Times New Roman" w:eastAsia="Times New Roman" w:hAnsi="Times New Roman" w:cs="Times New Roman"/>
          <w:sz w:val="24"/>
          <w:szCs w:val="24"/>
          <w:lang w:eastAsia="ru-RU"/>
        </w:rPr>
        <w:t>имно перпендикулярной плоскости, о</w:t>
      </w:r>
      <w:r w:rsidR="009862EC" w:rsidRPr="00C5105B">
        <w:rPr>
          <w:rFonts w:ascii="Times New Roman" w:eastAsia="Times New Roman" w:hAnsi="Times New Roman" w:cs="Times New Roman"/>
          <w:sz w:val="24"/>
          <w:szCs w:val="24"/>
          <w:lang w:eastAsia="ru-RU"/>
        </w:rPr>
        <w:t>сновы метода</w:t>
      </w:r>
      <w:r w:rsidR="009862E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прямоугольного проецирования;</w:t>
      </w:r>
    </w:p>
    <w:p w:rsidR="009862EC" w:rsidRPr="00C5105B" w:rsidRDefault="009862EC" w:rsidP="009862EC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-у</w:t>
      </w:r>
      <w:r w:rsidRPr="00C5105B">
        <w:rPr>
          <w:rFonts w:ascii="Times New Roman" w:eastAsia="Times New Roman" w:hAnsi="Times New Roman" w:cs="Times New Roman"/>
          <w:sz w:val="24"/>
          <w:szCs w:val="24"/>
          <w:lang w:eastAsia="ru-RU"/>
        </w:rPr>
        <w:t>меть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5105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строить проекции на 2 плоскости проекции.</w:t>
      </w:r>
    </w:p>
    <w:p w:rsidR="00CA6721" w:rsidRPr="004C34B1" w:rsidRDefault="00CA6721" w:rsidP="00CA6721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C34B1">
        <w:rPr>
          <w:rFonts w:ascii="Times New Roman" w:hAnsi="Times New Roman" w:cs="Times New Roman"/>
          <w:b/>
          <w:sz w:val="24"/>
          <w:szCs w:val="24"/>
        </w:rPr>
        <w:t>Задание</w:t>
      </w:r>
    </w:p>
    <w:p w:rsidR="00C5105B" w:rsidRPr="00C5105B" w:rsidRDefault="00C5105B" w:rsidP="00C5105B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5105B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3745230" cy="3768725"/>
            <wp:effectExtent l="19050" t="0" r="7620" b="0"/>
            <wp:docPr id="43" name="Рисунок 43" descr="hello_html_1b4a2ef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hello_html_1b4a2efe.png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45230" cy="3768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5105B" w:rsidRPr="009862EC" w:rsidRDefault="00C5105B" w:rsidP="00C5105B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9862EC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>Упражнение:</w:t>
      </w:r>
    </w:p>
    <w:p w:rsidR="00C5105B" w:rsidRPr="00C5105B" w:rsidRDefault="009862EC" w:rsidP="00C5105B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1. </w:t>
      </w:r>
      <w:r w:rsidR="00C5105B" w:rsidRPr="00C5105B">
        <w:rPr>
          <w:rFonts w:ascii="Times New Roman" w:eastAsia="Times New Roman" w:hAnsi="Times New Roman" w:cs="Times New Roman"/>
          <w:sz w:val="24"/>
          <w:szCs w:val="24"/>
          <w:lang w:eastAsia="ru-RU"/>
        </w:rPr>
        <w:t>Составьте модели из спичечных кор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обок, как показано на рис.</w:t>
      </w:r>
      <w:r w:rsidR="00C5105B" w:rsidRPr="00C5105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Сравните выполненные вами чертежи моделей с их наглядными изображениями. Составьте самостоятельно еще одну – две модели из двух или трех коробок и выполните их чертежи.</w:t>
      </w:r>
    </w:p>
    <w:p w:rsidR="00C5105B" w:rsidRPr="00C5105B" w:rsidRDefault="009862EC" w:rsidP="00C5105B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2. </w:t>
      </w:r>
      <w:r w:rsidR="00C5105B" w:rsidRPr="00C5105B">
        <w:rPr>
          <w:rFonts w:ascii="Times New Roman" w:eastAsia="Times New Roman" w:hAnsi="Times New Roman" w:cs="Times New Roman"/>
          <w:sz w:val="24"/>
          <w:szCs w:val="24"/>
          <w:lang w:eastAsia="ru-RU"/>
        </w:rPr>
        <w:t>Используя наглядное изображение, постройте горизонтальную проекцию. Нанесите размеры.</w:t>
      </w:r>
    </w:p>
    <w:p w:rsidR="00C5105B" w:rsidRPr="00C5105B" w:rsidRDefault="00C5105B" w:rsidP="00C5105B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5105B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359400" cy="5645150"/>
            <wp:effectExtent l="19050" t="0" r="0" b="0"/>
            <wp:docPr id="44" name="Рисунок 44" descr="hello_html_m2cef00dc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hello_html_m2cef00dc.png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9400" cy="5645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5105B" w:rsidRPr="00C5105B" w:rsidRDefault="00C5105B" w:rsidP="00C5105B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5105B" w:rsidRPr="00C5105B" w:rsidRDefault="00C5105B" w:rsidP="00C5105B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5105B" w:rsidRPr="00C5105B" w:rsidRDefault="00C5105B" w:rsidP="00C5105B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5105B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645150" cy="2806700"/>
            <wp:effectExtent l="19050" t="0" r="0" b="0"/>
            <wp:docPr id="45" name="Рисунок 45" descr="hello_html_a45b25b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hello_html_a45b25b.png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5150" cy="2806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5105B" w:rsidRPr="00C5105B" w:rsidRDefault="00C5105B" w:rsidP="00C5105B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5105B" w:rsidRPr="00C5105B" w:rsidRDefault="00C5105B" w:rsidP="00C5105B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5105B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Задание на повторение:</w:t>
      </w:r>
    </w:p>
    <w:p w:rsidR="00C5105B" w:rsidRPr="00C5105B" w:rsidRDefault="00C5105B" w:rsidP="00C5105B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5105B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6122670" cy="4126865"/>
            <wp:effectExtent l="19050" t="0" r="0" b="0"/>
            <wp:docPr id="46" name="Рисунок 46" descr="hello_html_70ff333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hello_html_70ff333d.png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2670" cy="41268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5105B" w:rsidRPr="00C5105B" w:rsidRDefault="00C5105B" w:rsidP="00C5105B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5105B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6257925" cy="3323590"/>
            <wp:effectExtent l="19050" t="0" r="9525" b="0"/>
            <wp:docPr id="47" name="Рисунок 47" descr="hello_html_m24005d9c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hello_html_m24005d9c.png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57925" cy="33235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5105B" w:rsidRPr="00C5105B" w:rsidRDefault="00C5105B" w:rsidP="00C5105B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E316B" w:rsidRPr="00895421" w:rsidRDefault="001E316B" w:rsidP="001E316B">
      <w:pPr>
        <w:spacing w:after="0"/>
        <w:rPr>
          <w:rFonts w:ascii="Times New Roman" w:hAnsi="Times New Roman" w:cs="Times New Roman"/>
          <w:sz w:val="24"/>
          <w:szCs w:val="24"/>
        </w:rPr>
      </w:pPr>
      <w:r w:rsidRPr="00895421">
        <w:rPr>
          <w:rFonts w:ascii="Times New Roman" w:hAnsi="Times New Roman" w:cs="Times New Roman"/>
          <w:b/>
          <w:sz w:val="24"/>
          <w:szCs w:val="24"/>
        </w:rPr>
        <w:t>Форма отчётности</w:t>
      </w:r>
      <w:r w:rsidRPr="00895421">
        <w:rPr>
          <w:rFonts w:ascii="Times New Roman" w:hAnsi="Times New Roman" w:cs="Times New Roman"/>
          <w:sz w:val="24"/>
          <w:szCs w:val="24"/>
        </w:rPr>
        <w:t xml:space="preserve"> </w:t>
      </w:r>
      <w:r w:rsidRPr="00895421">
        <w:rPr>
          <w:rFonts w:ascii="Times New Roman" w:hAnsi="Times New Roman" w:cs="Times New Roman"/>
          <w:b/>
          <w:sz w:val="24"/>
          <w:szCs w:val="24"/>
        </w:rPr>
        <w:t>студентов</w:t>
      </w:r>
      <w:r w:rsidRPr="00E33264">
        <w:rPr>
          <w:rFonts w:ascii="Times New Roman" w:hAnsi="Times New Roman" w:cs="Times New Roman"/>
          <w:sz w:val="24"/>
          <w:szCs w:val="24"/>
        </w:rPr>
        <w:t>: письменная</w:t>
      </w:r>
    </w:p>
    <w:p w:rsidR="001E316B" w:rsidRPr="00895421" w:rsidRDefault="001E316B" w:rsidP="001E316B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895421">
        <w:rPr>
          <w:rFonts w:ascii="Times New Roman" w:hAnsi="Times New Roman" w:cs="Times New Roman"/>
          <w:b/>
          <w:sz w:val="24"/>
          <w:szCs w:val="24"/>
        </w:rPr>
        <w:t>Список литературы для самостоятельного изучения</w:t>
      </w:r>
    </w:p>
    <w:p w:rsidR="001E316B" w:rsidRPr="00200A97" w:rsidRDefault="001E316B" w:rsidP="001E316B">
      <w:pPr>
        <w:widowControl w:val="0"/>
        <w:shd w:val="clear" w:color="auto" w:fill="FFFFFF"/>
        <w:autoSpaceDE w:val="0"/>
        <w:jc w:val="both"/>
        <w:rPr>
          <w:rFonts w:ascii="Times New Roman" w:hAnsi="Times New Roman" w:cs="Times New Roman"/>
          <w:sz w:val="24"/>
          <w:szCs w:val="24"/>
        </w:rPr>
      </w:pPr>
      <w:r w:rsidRPr="00200A97">
        <w:rPr>
          <w:rFonts w:ascii="Times New Roman" w:hAnsi="Times New Roman" w:cs="Times New Roman"/>
          <w:sz w:val="24"/>
          <w:szCs w:val="24"/>
        </w:rPr>
        <w:t>Чумаченко, Г.В. Техническое черчение: учеб</w:t>
      </w:r>
      <w:proofErr w:type="gramStart"/>
      <w:r w:rsidRPr="00200A97">
        <w:rPr>
          <w:rFonts w:ascii="Times New Roman" w:hAnsi="Times New Roman" w:cs="Times New Roman"/>
          <w:sz w:val="24"/>
          <w:szCs w:val="24"/>
        </w:rPr>
        <w:t>.</w:t>
      </w:r>
      <w:proofErr w:type="gramEnd"/>
      <w:r w:rsidRPr="00200A97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Pr="00200A97">
        <w:rPr>
          <w:rFonts w:ascii="Times New Roman" w:hAnsi="Times New Roman" w:cs="Times New Roman"/>
          <w:sz w:val="24"/>
          <w:szCs w:val="24"/>
        </w:rPr>
        <w:t>п</w:t>
      </w:r>
      <w:proofErr w:type="gramEnd"/>
      <w:r w:rsidRPr="00200A97">
        <w:rPr>
          <w:rFonts w:ascii="Times New Roman" w:hAnsi="Times New Roman" w:cs="Times New Roman"/>
          <w:sz w:val="24"/>
          <w:szCs w:val="24"/>
        </w:rPr>
        <w:t>особие для профтехучилищ и технических лицеев / Г.В. Чумаченко. – Ростов на</w:t>
      </w:r>
      <w:proofErr w:type="gramStart"/>
      <w:r w:rsidRPr="00200A97">
        <w:rPr>
          <w:rFonts w:ascii="Times New Roman" w:hAnsi="Times New Roman" w:cs="Times New Roman"/>
          <w:sz w:val="24"/>
          <w:szCs w:val="24"/>
        </w:rPr>
        <w:t>/Д</w:t>
      </w:r>
      <w:proofErr w:type="gramEnd"/>
      <w:r w:rsidRPr="00200A97">
        <w:rPr>
          <w:rFonts w:ascii="Times New Roman" w:hAnsi="Times New Roman" w:cs="Times New Roman"/>
          <w:sz w:val="24"/>
          <w:szCs w:val="24"/>
        </w:rPr>
        <w:t>: Феникс, 2010. – 352 с. (Начальное профессиональное образование).</w:t>
      </w:r>
    </w:p>
    <w:p w:rsidR="009862EC" w:rsidRDefault="009862EC" w:rsidP="001E316B">
      <w:pPr>
        <w:shd w:val="clear" w:color="auto" w:fill="FFFFFF"/>
        <w:spacing w:before="100" w:beforeAutospacing="1" w:after="100" w:afterAutospacing="1"/>
        <w:contextualSpacing/>
        <w:rPr>
          <w:rFonts w:ascii="Times New Roman" w:hAnsi="Times New Roman" w:cs="Times New Roman"/>
          <w:b/>
          <w:sz w:val="24"/>
          <w:szCs w:val="24"/>
        </w:rPr>
      </w:pPr>
    </w:p>
    <w:p w:rsidR="00CA6721" w:rsidRDefault="00CA6721" w:rsidP="00CA6721">
      <w:pPr>
        <w:shd w:val="clear" w:color="auto" w:fill="FFFFFF"/>
        <w:spacing w:before="100" w:beforeAutospacing="1" w:after="100" w:afterAutospacing="1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C34B1">
        <w:rPr>
          <w:rFonts w:ascii="Times New Roman" w:hAnsi="Times New Roman" w:cs="Times New Roman"/>
          <w:b/>
          <w:sz w:val="24"/>
          <w:szCs w:val="24"/>
        </w:rPr>
        <w:lastRenderedPageBreak/>
        <w:t xml:space="preserve">Самостоятельная работа № </w:t>
      </w:r>
      <w:r w:rsidR="009862EC">
        <w:rPr>
          <w:rFonts w:ascii="Times New Roman" w:hAnsi="Times New Roman" w:cs="Times New Roman"/>
          <w:b/>
          <w:sz w:val="24"/>
          <w:szCs w:val="24"/>
        </w:rPr>
        <w:t>7</w:t>
      </w:r>
    </w:p>
    <w:p w:rsidR="009862EC" w:rsidRPr="004C34B1" w:rsidRDefault="009862EC" w:rsidP="004B20B0">
      <w:pPr>
        <w:shd w:val="clear" w:color="auto" w:fill="FFFFFF"/>
        <w:spacing w:before="100" w:beforeAutospacing="1" w:after="100" w:afterAutospacing="1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8C3B71">
        <w:rPr>
          <w:rFonts w:ascii="Times New Roman" w:hAnsi="Times New Roman" w:cs="Times New Roman"/>
          <w:b/>
          <w:bCs/>
          <w:sz w:val="24"/>
          <w:szCs w:val="24"/>
        </w:rPr>
        <w:t>Раздел 3:</w:t>
      </w:r>
      <w:r w:rsidRPr="008C3B71">
        <w:rPr>
          <w:rFonts w:ascii="Times New Roman" w:hAnsi="Times New Roman" w:cs="Times New Roman"/>
          <w:bCs/>
          <w:sz w:val="24"/>
          <w:szCs w:val="24"/>
        </w:rPr>
        <w:t xml:space="preserve"> Проекционное черчение</w:t>
      </w:r>
    </w:p>
    <w:p w:rsidR="00CA6721" w:rsidRPr="004B20B0" w:rsidRDefault="00CA6721" w:rsidP="00CA6721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C34B1">
        <w:rPr>
          <w:rFonts w:ascii="Times New Roman" w:hAnsi="Times New Roman" w:cs="Times New Roman"/>
          <w:b/>
          <w:sz w:val="24"/>
          <w:szCs w:val="24"/>
        </w:rPr>
        <w:t>Тема:</w:t>
      </w:r>
      <w:r w:rsidRPr="004C34B1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</w:t>
      </w:r>
      <w:r w:rsidR="004B20B0" w:rsidRPr="004B20B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Получение изображений на 3 плоскости проекции</w:t>
      </w:r>
    </w:p>
    <w:p w:rsidR="00CA6721" w:rsidRPr="004B20B0" w:rsidRDefault="00CA6721" w:rsidP="00CA6721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C34B1">
        <w:rPr>
          <w:rFonts w:ascii="Times New Roman" w:hAnsi="Times New Roman" w:cs="Times New Roman"/>
          <w:b/>
          <w:sz w:val="24"/>
          <w:szCs w:val="24"/>
        </w:rPr>
        <w:t xml:space="preserve">Количество часов – </w:t>
      </w:r>
      <w:r w:rsidR="00D67503">
        <w:rPr>
          <w:rFonts w:ascii="Times New Roman" w:hAnsi="Times New Roman" w:cs="Times New Roman"/>
          <w:sz w:val="24"/>
          <w:szCs w:val="24"/>
        </w:rPr>
        <w:t>4</w:t>
      </w:r>
    </w:p>
    <w:p w:rsidR="004B20B0" w:rsidRPr="00C5105B" w:rsidRDefault="00CA6721" w:rsidP="004B20B0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C34B1">
        <w:rPr>
          <w:rFonts w:ascii="Times New Roman" w:hAnsi="Times New Roman" w:cs="Times New Roman"/>
          <w:b/>
          <w:sz w:val="24"/>
          <w:szCs w:val="24"/>
        </w:rPr>
        <w:t>Цель:</w:t>
      </w:r>
      <w:r w:rsidR="004B20B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- усвоить п</w:t>
      </w:r>
      <w:r w:rsidR="004B20B0" w:rsidRPr="00C5105B">
        <w:rPr>
          <w:rFonts w:ascii="Times New Roman" w:eastAsia="Times New Roman" w:hAnsi="Times New Roman" w:cs="Times New Roman"/>
          <w:sz w:val="24"/>
          <w:szCs w:val="24"/>
          <w:lang w:eastAsia="ru-RU"/>
        </w:rPr>
        <w:t>орядок</w:t>
      </w:r>
      <w:r w:rsidR="004B20B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проецирования на 3 плоскости, ч</w:t>
      </w:r>
      <w:r w:rsidR="004B20B0" w:rsidRPr="00C5105B">
        <w:rPr>
          <w:rFonts w:ascii="Times New Roman" w:eastAsia="Times New Roman" w:hAnsi="Times New Roman" w:cs="Times New Roman"/>
          <w:sz w:val="24"/>
          <w:szCs w:val="24"/>
          <w:lang w:eastAsia="ru-RU"/>
        </w:rPr>
        <w:t>исло видов использ</w:t>
      </w:r>
      <w:r w:rsidR="004B20B0">
        <w:rPr>
          <w:rFonts w:ascii="Times New Roman" w:eastAsia="Times New Roman" w:hAnsi="Times New Roman" w:cs="Times New Roman"/>
          <w:sz w:val="24"/>
          <w:szCs w:val="24"/>
          <w:lang w:eastAsia="ru-RU"/>
        </w:rPr>
        <w:t>уемых на технических чертежах, принципы выбора главного вида;</w:t>
      </w:r>
    </w:p>
    <w:p w:rsidR="00CA6721" w:rsidRPr="004C34B1" w:rsidRDefault="004B20B0" w:rsidP="00CA6721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- у</w:t>
      </w:r>
      <w:r w:rsidRPr="00C5105B">
        <w:rPr>
          <w:rFonts w:ascii="Times New Roman" w:eastAsia="Times New Roman" w:hAnsi="Times New Roman" w:cs="Times New Roman"/>
          <w:sz w:val="24"/>
          <w:szCs w:val="24"/>
          <w:lang w:eastAsia="ru-RU"/>
        </w:rPr>
        <w:t>меть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выполнить чертеж простой формы, выбрать количество видов, ч</w:t>
      </w:r>
      <w:r w:rsidRPr="00C5105B">
        <w:rPr>
          <w:rFonts w:ascii="Times New Roman" w:eastAsia="Times New Roman" w:hAnsi="Times New Roman" w:cs="Times New Roman"/>
          <w:sz w:val="24"/>
          <w:szCs w:val="24"/>
          <w:lang w:eastAsia="ru-RU"/>
        </w:rPr>
        <w:t>итать чертеж простой формы.</w:t>
      </w:r>
    </w:p>
    <w:p w:rsidR="00C5105B" w:rsidRPr="00C5105B" w:rsidRDefault="00CA6721" w:rsidP="00C5105B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C34B1">
        <w:rPr>
          <w:rFonts w:ascii="Times New Roman" w:hAnsi="Times New Roman" w:cs="Times New Roman"/>
          <w:b/>
          <w:sz w:val="24"/>
          <w:szCs w:val="24"/>
        </w:rPr>
        <w:t>Задание</w:t>
      </w:r>
    </w:p>
    <w:p w:rsidR="00C5105B" w:rsidRPr="004B20B0" w:rsidRDefault="004B20B0" w:rsidP="00C5105B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B20B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1. </w:t>
      </w:r>
      <w:r w:rsidR="00C5105B" w:rsidRPr="004B20B0">
        <w:rPr>
          <w:rFonts w:ascii="Times New Roman" w:eastAsia="Times New Roman" w:hAnsi="Times New Roman" w:cs="Times New Roman"/>
          <w:sz w:val="24"/>
          <w:szCs w:val="24"/>
          <w:lang w:eastAsia="ru-RU"/>
        </w:rPr>
        <w:t>Устная работа:</w:t>
      </w:r>
    </w:p>
    <w:p w:rsidR="00C5105B" w:rsidRPr="00C5105B" w:rsidRDefault="00C5105B" w:rsidP="00C5105B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5105B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931535" cy="2934335"/>
            <wp:effectExtent l="19050" t="0" r="0" b="0"/>
            <wp:docPr id="48" name="Рисунок 48" descr="hello_html_2eb3307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hello_html_2eb33074.png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29343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5105B" w:rsidRPr="00C5105B" w:rsidRDefault="004B20B0" w:rsidP="00C5105B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2. </w:t>
      </w:r>
      <w:r w:rsidR="00C5105B" w:rsidRPr="00C5105B">
        <w:rPr>
          <w:rFonts w:ascii="Times New Roman" w:eastAsia="Times New Roman" w:hAnsi="Times New Roman" w:cs="Times New Roman"/>
          <w:sz w:val="24"/>
          <w:szCs w:val="24"/>
          <w:lang w:eastAsia="ru-RU"/>
        </w:rPr>
        <w:t>Фронт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ально </w:t>
      </w:r>
      <w:r w:rsidR="00C5105B" w:rsidRPr="00C5105B">
        <w:rPr>
          <w:rFonts w:ascii="Times New Roman" w:eastAsia="Times New Roman" w:hAnsi="Times New Roman" w:cs="Times New Roman"/>
          <w:sz w:val="24"/>
          <w:szCs w:val="24"/>
          <w:lang w:eastAsia="ru-RU"/>
        </w:rPr>
        <w:t>построить третий вид детали</w:t>
      </w:r>
    </w:p>
    <w:p w:rsidR="00C5105B" w:rsidRPr="00C5105B" w:rsidRDefault="00C5105B" w:rsidP="00C5105B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5105B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3554095" cy="2941955"/>
            <wp:effectExtent l="19050" t="0" r="8255" b="0"/>
            <wp:docPr id="49" name="Рисунок 49" descr="hello_html_m3c6cfdf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hello_html_m3c6cfdf3.png"/>
                    <pic:cNvPicPr>
                      <a:picLocks noChangeAspect="1" noChangeArrowheads="1"/>
                    </pic:cNvPicPr>
                  </pic:nvPicPr>
                  <pic:blipFill>
                    <a:blip r:embed="rId5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4095" cy="29419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5105B" w:rsidRPr="00C5105B" w:rsidRDefault="00E65818" w:rsidP="00C5105B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3. </w:t>
      </w:r>
      <w:r w:rsidR="00C5105B" w:rsidRPr="00C5105B">
        <w:rPr>
          <w:rFonts w:ascii="Times New Roman" w:eastAsia="Times New Roman" w:hAnsi="Times New Roman" w:cs="Times New Roman"/>
          <w:sz w:val="24"/>
          <w:szCs w:val="24"/>
          <w:lang w:eastAsia="ru-RU"/>
        </w:rPr>
        <w:t>По данным видам постройте третий. Масштаб 1:1</w:t>
      </w:r>
    </w:p>
    <w:p w:rsidR="00C5105B" w:rsidRPr="00E65818" w:rsidRDefault="00C5105B" w:rsidP="00C5105B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E65818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Вариант №1</w:t>
      </w:r>
    </w:p>
    <w:p w:rsidR="00C5105B" w:rsidRPr="00C5105B" w:rsidRDefault="00C5105B" w:rsidP="00C5105B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5105B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2838450" cy="3061335"/>
            <wp:effectExtent l="19050" t="0" r="0" b="0"/>
            <wp:docPr id="50" name="Рисунок 50" descr="hello_html_6265ed8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hello_html_6265ed86.jpg"/>
                    <pic:cNvPicPr>
                      <a:picLocks noChangeAspect="1" noChangeArrowheads="1"/>
                    </pic:cNvPicPr>
                  </pic:nvPicPr>
                  <pic:blipFill>
                    <a:blip r:embed="rId5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8450" cy="30613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5105B" w:rsidRPr="00E65818" w:rsidRDefault="00C5105B" w:rsidP="00C5105B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E65818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Вариант №2</w:t>
      </w:r>
    </w:p>
    <w:p w:rsidR="00C5105B" w:rsidRPr="00C5105B" w:rsidRDefault="00C5105B" w:rsidP="00C5105B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5105B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600325" cy="2870200"/>
            <wp:effectExtent l="19050" t="0" r="9525" b="0"/>
            <wp:docPr id="51" name="Рисунок 51" descr="hello_html_67cc1ad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hello_html_67cc1add.jpg"/>
                    <pic:cNvPicPr>
                      <a:picLocks noChangeAspect="1" noChangeArrowheads="1"/>
                    </pic:cNvPicPr>
                  </pic:nvPicPr>
                  <pic:blipFill>
                    <a:blip r:embed="rId5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0325" cy="2870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5105B" w:rsidRPr="00E65818" w:rsidRDefault="00C5105B" w:rsidP="00C5105B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E65818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Вариант №3</w:t>
      </w:r>
    </w:p>
    <w:p w:rsidR="00C5105B" w:rsidRPr="00C5105B" w:rsidRDefault="00C5105B" w:rsidP="00C5105B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5105B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3450590" cy="2520315"/>
            <wp:effectExtent l="19050" t="0" r="0" b="0"/>
            <wp:docPr id="52" name="Рисунок 52" descr="hello_html_4eab4b3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hello_html_4eab4b3d.jpg"/>
                    <pic:cNvPicPr>
                      <a:picLocks noChangeAspect="1" noChangeArrowheads="1"/>
                    </pic:cNvPicPr>
                  </pic:nvPicPr>
                  <pic:blipFill>
                    <a:blip r:embed="rId5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0590" cy="25203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5105B" w:rsidRPr="00C5105B" w:rsidRDefault="00C5105B" w:rsidP="00C5105B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5105B" w:rsidRPr="00E65818" w:rsidRDefault="00C5105B" w:rsidP="00C5105B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E65818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lastRenderedPageBreak/>
        <w:t>Вариант №4</w:t>
      </w:r>
    </w:p>
    <w:p w:rsidR="00C5105B" w:rsidRPr="00C5105B" w:rsidRDefault="00C5105B" w:rsidP="00C5105B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5105B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3514725" cy="2401570"/>
            <wp:effectExtent l="19050" t="0" r="9525" b="0"/>
            <wp:docPr id="53" name="Рисунок 53" descr="hello_html_m73cd9c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hello_html_m73cd9c13.jpg"/>
                    <pic:cNvPicPr>
                      <a:picLocks noChangeAspect="1" noChangeArrowheads="1"/>
                    </pic:cNvPicPr>
                  </pic:nvPicPr>
                  <pic:blipFill>
                    <a:blip r:embed="rId5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14725" cy="24015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5105B" w:rsidRPr="00C5105B" w:rsidRDefault="00C5105B" w:rsidP="00C5105B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06B15" w:rsidRPr="008571D0" w:rsidRDefault="00006B15" w:rsidP="008571D0">
      <w:pPr>
        <w:shd w:val="clear" w:color="auto" w:fill="FFFFFF"/>
        <w:spacing w:before="100" w:beforeAutospacing="1" w:after="100" w:afterAutospacing="1"/>
        <w:contextualSpacing/>
        <w:jc w:val="center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8571D0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>Кроссворд «Проецирование»</w:t>
      </w:r>
    </w:p>
    <w:p w:rsidR="00006B15" w:rsidRPr="00C5105B" w:rsidRDefault="00006B15" w:rsidP="00006B15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5105B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4126865" cy="2600325"/>
            <wp:effectExtent l="19050" t="0" r="6985" b="0"/>
            <wp:docPr id="123" name="Рисунок 118" descr="hello_html_78d5fadc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 descr="hello_html_78d5fadc.png"/>
                    <pic:cNvPicPr>
                      <a:picLocks noChangeAspect="1" noChangeArrowheads="1"/>
                    </pic:cNvPicPr>
                  </pic:nvPicPr>
                  <pic:blipFill>
                    <a:blip r:embed="rId5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26865" cy="2600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6B15" w:rsidRPr="00C5105B" w:rsidRDefault="00006B15" w:rsidP="00006B15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5105B">
        <w:rPr>
          <w:rFonts w:ascii="Times New Roman" w:eastAsia="Times New Roman" w:hAnsi="Times New Roman" w:cs="Times New Roman"/>
          <w:sz w:val="24"/>
          <w:szCs w:val="24"/>
          <w:lang w:eastAsia="ru-RU"/>
        </w:rPr>
        <w:t>1.Точка, из которой исходят проецирующие лучи при центральном проецировании.</w:t>
      </w:r>
    </w:p>
    <w:p w:rsidR="00006B15" w:rsidRPr="00C5105B" w:rsidRDefault="00006B15" w:rsidP="00006B15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5105B">
        <w:rPr>
          <w:rFonts w:ascii="Times New Roman" w:eastAsia="Times New Roman" w:hAnsi="Times New Roman" w:cs="Times New Roman"/>
          <w:sz w:val="24"/>
          <w:szCs w:val="24"/>
          <w:lang w:eastAsia="ru-RU"/>
        </w:rPr>
        <w:t>2. То, что получается в результате моделирования.</w:t>
      </w:r>
    </w:p>
    <w:p w:rsidR="00006B15" w:rsidRPr="00C5105B" w:rsidRDefault="00006B15" w:rsidP="00006B15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5105B">
        <w:rPr>
          <w:rFonts w:ascii="Times New Roman" w:eastAsia="Times New Roman" w:hAnsi="Times New Roman" w:cs="Times New Roman"/>
          <w:sz w:val="24"/>
          <w:szCs w:val="24"/>
          <w:lang w:eastAsia="ru-RU"/>
        </w:rPr>
        <w:t>3. Грань куба.</w:t>
      </w:r>
    </w:p>
    <w:p w:rsidR="00006B15" w:rsidRPr="00C5105B" w:rsidRDefault="00006B15" w:rsidP="00006B15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5105B">
        <w:rPr>
          <w:rFonts w:ascii="Times New Roman" w:eastAsia="Times New Roman" w:hAnsi="Times New Roman" w:cs="Times New Roman"/>
          <w:sz w:val="24"/>
          <w:szCs w:val="24"/>
          <w:lang w:eastAsia="ru-RU"/>
        </w:rPr>
        <w:t>4. Изображение, получаемое при проецировании.</w:t>
      </w:r>
    </w:p>
    <w:p w:rsidR="00006B15" w:rsidRPr="00C5105B" w:rsidRDefault="00006B15" w:rsidP="00006B15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5105B">
        <w:rPr>
          <w:rFonts w:ascii="Times New Roman" w:eastAsia="Times New Roman" w:hAnsi="Times New Roman" w:cs="Times New Roman"/>
          <w:sz w:val="24"/>
          <w:szCs w:val="24"/>
          <w:lang w:eastAsia="ru-RU"/>
        </w:rPr>
        <w:t>5. В данной аксонометрической проекции оси располагаются под углом 120° друг к другу.</w:t>
      </w:r>
    </w:p>
    <w:p w:rsidR="00006B15" w:rsidRPr="00C5105B" w:rsidRDefault="00006B15" w:rsidP="00006B15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5105B">
        <w:rPr>
          <w:rFonts w:ascii="Times New Roman" w:eastAsia="Times New Roman" w:hAnsi="Times New Roman" w:cs="Times New Roman"/>
          <w:sz w:val="24"/>
          <w:szCs w:val="24"/>
          <w:lang w:eastAsia="ru-RU"/>
        </w:rPr>
        <w:t>6. По–</w:t>
      </w:r>
      <w:proofErr w:type="spellStart"/>
      <w:r w:rsidRPr="00C5105B">
        <w:rPr>
          <w:rFonts w:ascii="Times New Roman" w:eastAsia="Times New Roman" w:hAnsi="Times New Roman" w:cs="Times New Roman"/>
          <w:sz w:val="24"/>
          <w:szCs w:val="24"/>
          <w:lang w:eastAsia="ru-RU"/>
        </w:rPr>
        <w:t>гречески</w:t>
      </w:r>
      <w:proofErr w:type="spellEnd"/>
      <w:r w:rsidRPr="00C5105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это слово означает «двойное измерение».</w:t>
      </w:r>
    </w:p>
    <w:p w:rsidR="00006B15" w:rsidRPr="00C5105B" w:rsidRDefault="00006B15" w:rsidP="00006B15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5105B">
        <w:rPr>
          <w:rFonts w:ascii="Times New Roman" w:eastAsia="Times New Roman" w:hAnsi="Times New Roman" w:cs="Times New Roman"/>
          <w:sz w:val="24"/>
          <w:szCs w:val="24"/>
          <w:lang w:eastAsia="ru-RU"/>
        </w:rPr>
        <w:t>7. Вид сбоку лица, предмета.</w:t>
      </w:r>
    </w:p>
    <w:p w:rsidR="00006B15" w:rsidRPr="00C5105B" w:rsidRDefault="00006B15" w:rsidP="00006B15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5105B">
        <w:rPr>
          <w:rFonts w:ascii="Times New Roman" w:eastAsia="Times New Roman" w:hAnsi="Times New Roman" w:cs="Times New Roman"/>
          <w:sz w:val="24"/>
          <w:szCs w:val="24"/>
          <w:lang w:eastAsia="ru-RU"/>
        </w:rPr>
        <w:t>8. Кривая, изометрическая проекция окружности.</w:t>
      </w:r>
    </w:p>
    <w:p w:rsidR="00006B15" w:rsidRPr="00C5105B" w:rsidRDefault="00006B15" w:rsidP="00006B15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5105B">
        <w:rPr>
          <w:rFonts w:ascii="Times New Roman" w:eastAsia="Times New Roman" w:hAnsi="Times New Roman" w:cs="Times New Roman"/>
          <w:sz w:val="24"/>
          <w:szCs w:val="24"/>
          <w:lang w:eastAsia="ru-RU"/>
        </w:rPr>
        <w:t>9. Изображение на профильной плоскости проекций – это вид…</w:t>
      </w:r>
    </w:p>
    <w:p w:rsidR="00C5105B" w:rsidRPr="00C5105B" w:rsidRDefault="00C5105B" w:rsidP="00C5105B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571D0" w:rsidRPr="008571D0" w:rsidRDefault="008571D0" w:rsidP="008571D0">
      <w:pPr>
        <w:shd w:val="clear" w:color="auto" w:fill="FFFFFF"/>
        <w:spacing w:before="100" w:beforeAutospacing="1" w:after="100" w:afterAutospacing="1"/>
        <w:contextualSpacing/>
        <w:jc w:val="center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8571D0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>Кроссворд «Аксонометрия»</w:t>
      </w:r>
    </w:p>
    <w:p w:rsidR="00C5105B" w:rsidRPr="00C5105B" w:rsidRDefault="00C5105B" w:rsidP="00C5105B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571D0" w:rsidRPr="00C5105B" w:rsidRDefault="008571D0" w:rsidP="008571D0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5105B">
        <w:rPr>
          <w:rFonts w:ascii="Times New Roman" w:eastAsia="Times New Roman" w:hAnsi="Times New Roman" w:cs="Times New Roman"/>
          <w:sz w:val="24"/>
          <w:szCs w:val="24"/>
          <w:lang w:eastAsia="ru-RU"/>
        </w:rPr>
        <w:t>По вертикали:</w:t>
      </w:r>
    </w:p>
    <w:p w:rsidR="008571D0" w:rsidRPr="00C5105B" w:rsidRDefault="008571D0" w:rsidP="008571D0">
      <w:pPr>
        <w:numPr>
          <w:ilvl w:val="0"/>
          <w:numId w:val="20"/>
        </w:num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5105B">
        <w:rPr>
          <w:rFonts w:ascii="Times New Roman" w:eastAsia="Times New Roman" w:hAnsi="Times New Roman" w:cs="Times New Roman"/>
          <w:sz w:val="24"/>
          <w:szCs w:val="24"/>
          <w:lang w:eastAsia="ru-RU"/>
        </w:rPr>
        <w:t>В переводе с французского языка «вид спереди».</w:t>
      </w:r>
    </w:p>
    <w:p w:rsidR="008571D0" w:rsidRPr="00C5105B" w:rsidRDefault="008571D0" w:rsidP="008571D0">
      <w:pPr>
        <w:numPr>
          <w:ilvl w:val="0"/>
          <w:numId w:val="20"/>
        </w:num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5105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Понятие в </w:t>
      </w:r>
      <w:proofErr w:type="gramStart"/>
      <w:r w:rsidRPr="00C5105B">
        <w:rPr>
          <w:rFonts w:ascii="Times New Roman" w:eastAsia="Times New Roman" w:hAnsi="Times New Roman" w:cs="Times New Roman"/>
          <w:sz w:val="24"/>
          <w:szCs w:val="24"/>
          <w:lang w:eastAsia="ru-RU"/>
        </w:rPr>
        <w:t>черчении</w:t>
      </w:r>
      <w:proofErr w:type="gramEnd"/>
      <w:r w:rsidRPr="00C5105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на чем получается проекция точки или предмета.</w:t>
      </w:r>
    </w:p>
    <w:p w:rsidR="008571D0" w:rsidRPr="00C5105B" w:rsidRDefault="008571D0" w:rsidP="008571D0">
      <w:pPr>
        <w:numPr>
          <w:ilvl w:val="0"/>
          <w:numId w:val="20"/>
        </w:num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5105B">
        <w:rPr>
          <w:rFonts w:ascii="Times New Roman" w:eastAsia="Times New Roman" w:hAnsi="Times New Roman" w:cs="Times New Roman"/>
          <w:sz w:val="24"/>
          <w:szCs w:val="24"/>
          <w:lang w:eastAsia="ru-RU"/>
        </w:rPr>
        <w:t>Граница между половинками симметричной детали на чертеже.</w:t>
      </w:r>
    </w:p>
    <w:p w:rsidR="008571D0" w:rsidRPr="00C5105B" w:rsidRDefault="008571D0" w:rsidP="008571D0">
      <w:pPr>
        <w:numPr>
          <w:ilvl w:val="0"/>
          <w:numId w:val="20"/>
        </w:num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5105B">
        <w:rPr>
          <w:rFonts w:ascii="Times New Roman" w:eastAsia="Times New Roman" w:hAnsi="Times New Roman" w:cs="Times New Roman"/>
          <w:sz w:val="24"/>
          <w:szCs w:val="24"/>
          <w:lang w:eastAsia="ru-RU"/>
        </w:rPr>
        <w:t>Геометрическое тело.</w:t>
      </w:r>
    </w:p>
    <w:p w:rsidR="008571D0" w:rsidRPr="00C5105B" w:rsidRDefault="008571D0" w:rsidP="008571D0">
      <w:pPr>
        <w:numPr>
          <w:ilvl w:val="0"/>
          <w:numId w:val="20"/>
        </w:num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5105B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Чертежный инструмент.</w:t>
      </w:r>
    </w:p>
    <w:p w:rsidR="008571D0" w:rsidRPr="00C5105B" w:rsidRDefault="008571D0" w:rsidP="008571D0">
      <w:pPr>
        <w:numPr>
          <w:ilvl w:val="0"/>
          <w:numId w:val="20"/>
        </w:num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5105B">
        <w:rPr>
          <w:rFonts w:ascii="Times New Roman" w:eastAsia="Times New Roman" w:hAnsi="Times New Roman" w:cs="Times New Roman"/>
          <w:sz w:val="24"/>
          <w:szCs w:val="24"/>
          <w:lang w:eastAsia="ru-RU"/>
        </w:rPr>
        <w:t>В переводе с латинского языка «бросать, отбрасывать вперед».</w:t>
      </w:r>
    </w:p>
    <w:p w:rsidR="008571D0" w:rsidRPr="00C5105B" w:rsidRDefault="008571D0" w:rsidP="008571D0">
      <w:pPr>
        <w:numPr>
          <w:ilvl w:val="0"/>
          <w:numId w:val="20"/>
        </w:num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5105B">
        <w:rPr>
          <w:rFonts w:ascii="Times New Roman" w:eastAsia="Times New Roman" w:hAnsi="Times New Roman" w:cs="Times New Roman"/>
          <w:sz w:val="24"/>
          <w:szCs w:val="24"/>
          <w:lang w:eastAsia="ru-RU"/>
        </w:rPr>
        <w:t>Геометрическое тело.</w:t>
      </w:r>
    </w:p>
    <w:p w:rsidR="008571D0" w:rsidRPr="00C5105B" w:rsidRDefault="008571D0" w:rsidP="008571D0">
      <w:pPr>
        <w:numPr>
          <w:ilvl w:val="0"/>
          <w:numId w:val="20"/>
        </w:num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5105B">
        <w:rPr>
          <w:rFonts w:ascii="Times New Roman" w:eastAsia="Times New Roman" w:hAnsi="Times New Roman" w:cs="Times New Roman"/>
          <w:sz w:val="24"/>
          <w:szCs w:val="24"/>
          <w:lang w:eastAsia="ru-RU"/>
        </w:rPr>
        <w:t>Наука о графических изображениях.</w:t>
      </w:r>
    </w:p>
    <w:p w:rsidR="008571D0" w:rsidRPr="00C5105B" w:rsidRDefault="008571D0" w:rsidP="008571D0">
      <w:pPr>
        <w:numPr>
          <w:ilvl w:val="0"/>
          <w:numId w:val="20"/>
        </w:num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5105B">
        <w:rPr>
          <w:rFonts w:ascii="Times New Roman" w:eastAsia="Times New Roman" w:hAnsi="Times New Roman" w:cs="Times New Roman"/>
          <w:sz w:val="24"/>
          <w:szCs w:val="24"/>
          <w:lang w:eastAsia="ru-RU"/>
        </w:rPr>
        <w:t>Единица измерения.</w:t>
      </w:r>
    </w:p>
    <w:p w:rsidR="008571D0" w:rsidRPr="00C5105B" w:rsidRDefault="008571D0" w:rsidP="008571D0">
      <w:pPr>
        <w:numPr>
          <w:ilvl w:val="0"/>
          <w:numId w:val="20"/>
        </w:num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5105B">
        <w:rPr>
          <w:rFonts w:ascii="Times New Roman" w:eastAsia="Times New Roman" w:hAnsi="Times New Roman" w:cs="Times New Roman"/>
          <w:sz w:val="24"/>
          <w:szCs w:val="24"/>
          <w:lang w:eastAsia="ru-RU"/>
        </w:rPr>
        <w:t>В переводе с греческого языка «двойное измерение».</w:t>
      </w:r>
    </w:p>
    <w:p w:rsidR="008571D0" w:rsidRPr="00C5105B" w:rsidRDefault="008571D0" w:rsidP="008571D0">
      <w:pPr>
        <w:numPr>
          <w:ilvl w:val="0"/>
          <w:numId w:val="20"/>
        </w:num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5105B">
        <w:rPr>
          <w:rFonts w:ascii="Times New Roman" w:eastAsia="Times New Roman" w:hAnsi="Times New Roman" w:cs="Times New Roman"/>
          <w:sz w:val="24"/>
          <w:szCs w:val="24"/>
          <w:lang w:eastAsia="ru-RU"/>
        </w:rPr>
        <w:t>В переводе с французского языка «вид сбоку».</w:t>
      </w:r>
    </w:p>
    <w:p w:rsidR="008571D0" w:rsidRPr="00C5105B" w:rsidRDefault="008571D0" w:rsidP="008571D0">
      <w:pPr>
        <w:numPr>
          <w:ilvl w:val="0"/>
          <w:numId w:val="20"/>
        </w:num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5105B">
        <w:rPr>
          <w:rFonts w:ascii="Times New Roman" w:eastAsia="Times New Roman" w:hAnsi="Times New Roman" w:cs="Times New Roman"/>
          <w:sz w:val="24"/>
          <w:szCs w:val="24"/>
          <w:lang w:eastAsia="ru-RU"/>
        </w:rPr>
        <w:t>На чертеже « она» бывает толстой, тонкой, волнистой и т. д.</w:t>
      </w:r>
    </w:p>
    <w:p w:rsidR="008571D0" w:rsidRPr="00C5105B" w:rsidRDefault="008571D0" w:rsidP="008571D0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571D0" w:rsidRPr="00C5105B" w:rsidRDefault="008571D0" w:rsidP="008571D0">
      <w:pPr>
        <w:shd w:val="clear" w:color="auto" w:fill="FFFFFF"/>
        <w:spacing w:before="100" w:beforeAutospacing="1" w:after="100" w:afterAutospacing="1"/>
        <w:contextualSpacing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571D0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4675505" cy="5382895"/>
            <wp:effectExtent l="19050" t="0" r="0" b="0"/>
            <wp:docPr id="127" name="Рисунок 122" descr="hello_html_34a4e8a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2" descr="hello_html_34a4e8a8.png"/>
                    <pic:cNvPicPr>
                      <a:picLocks noChangeAspect="1" noChangeArrowheads="1"/>
                    </pic:cNvPicPr>
                  </pic:nvPicPr>
                  <pic:blipFill>
                    <a:blip r:embed="rId5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5505" cy="53828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65818" w:rsidRDefault="00E65818" w:rsidP="008571D0">
      <w:pPr>
        <w:shd w:val="clear" w:color="auto" w:fill="FFFFFF"/>
        <w:spacing w:before="100" w:beforeAutospacing="1" w:after="100" w:afterAutospacing="1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1E316B" w:rsidRPr="00895421" w:rsidRDefault="001E316B" w:rsidP="001E316B">
      <w:pPr>
        <w:spacing w:after="0"/>
        <w:rPr>
          <w:rFonts w:ascii="Times New Roman" w:hAnsi="Times New Roman" w:cs="Times New Roman"/>
          <w:sz w:val="24"/>
          <w:szCs w:val="24"/>
        </w:rPr>
      </w:pPr>
      <w:r w:rsidRPr="00895421">
        <w:rPr>
          <w:rFonts w:ascii="Times New Roman" w:hAnsi="Times New Roman" w:cs="Times New Roman"/>
          <w:b/>
          <w:sz w:val="24"/>
          <w:szCs w:val="24"/>
        </w:rPr>
        <w:t>Форма отчётности</w:t>
      </w:r>
      <w:r w:rsidRPr="00895421">
        <w:rPr>
          <w:rFonts w:ascii="Times New Roman" w:hAnsi="Times New Roman" w:cs="Times New Roman"/>
          <w:sz w:val="24"/>
          <w:szCs w:val="24"/>
        </w:rPr>
        <w:t xml:space="preserve"> </w:t>
      </w:r>
      <w:r w:rsidRPr="00895421">
        <w:rPr>
          <w:rFonts w:ascii="Times New Roman" w:hAnsi="Times New Roman" w:cs="Times New Roman"/>
          <w:b/>
          <w:sz w:val="24"/>
          <w:szCs w:val="24"/>
        </w:rPr>
        <w:t>студентов</w:t>
      </w:r>
      <w:r w:rsidRPr="00E33264">
        <w:rPr>
          <w:rFonts w:ascii="Times New Roman" w:hAnsi="Times New Roman" w:cs="Times New Roman"/>
          <w:sz w:val="24"/>
          <w:szCs w:val="24"/>
        </w:rPr>
        <w:t>: письменная</w:t>
      </w:r>
    </w:p>
    <w:p w:rsidR="001E316B" w:rsidRPr="00895421" w:rsidRDefault="001E316B" w:rsidP="001E316B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895421">
        <w:rPr>
          <w:rFonts w:ascii="Times New Roman" w:hAnsi="Times New Roman" w:cs="Times New Roman"/>
          <w:b/>
          <w:sz w:val="24"/>
          <w:szCs w:val="24"/>
        </w:rPr>
        <w:t>Список литературы для самостоятельного изучения</w:t>
      </w:r>
    </w:p>
    <w:p w:rsidR="001E316B" w:rsidRPr="00200A97" w:rsidRDefault="001E316B" w:rsidP="001E316B">
      <w:pPr>
        <w:widowControl w:val="0"/>
        <w:shd w:val="clear" w:color="auto" w:fill="FFFFFF"/>
        <w:autoSpaceDE w:val="0"/>
        <w:jc w:val="both"/>
        <w:rPr>
          <w:rFonts w:ascii="Times New Roman" w:hAnsi="Times New Roman" w:cs="Times New Roman"/>
          <w:sz w:val="24"/>
          <w:szCs w:val="24"/>
        </w:rPr>
      </w:pPr>
      <w:r w:rsidRPr="00200A97">
        <w:rPr>
          <w:rFonts w:ascii="Times New Roman" w:hAnsi="Times New Roman" w:cs="Times New Roman"/>
          <w:sz w:val="24"/>
          <w:szCs w:val="24"/>
        </w:rPr>
        <w:t>Чумаченко, Г.В. Техническое черчение: учеб</w:t>
      </w:r>
      <w:proofErr w:type="gramStart"/>
      <w:r w:rsidRPr="00200A97">
        <w:rPr>
          <w:rFonts w:ascii="Times New Roman" w:hAnsi="Times New Roman" w:cs="Times New Roman"/>
          <w:sz w:val="24"/>
          <w:szCs w:val="24"/>
        </w:rPr>
        <w:t>.</w:t>
      </w:r>
      <w:proofErr w:type="gramEnd"/>
      <w:r w:rsidRPr="00200A97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Pr="00200A97">
        <w:rPr>
          <w:rFonts w:ascii="Times New Roman" w:hAnsi="Times New Roman" w:cs="Times New Roman"/>
          <w:sz w:val="24"/>
          <w:szCs w:val="24"/>
        </w:rPr>
        <w:t>п</w:t>
      </w:r>
      <w:proofErr w:type="gramEnd"/>
      <w:r w:rsidRPr="00200A97">
        <w:rPr>
          <w:rFonts w:ascii="Times New Roman" w:hAnsi="Times New Roman" w:cs="Times New Roman"/>
          <w:sz w:val="24"/>
          <w:szCs w:val="24"/>
        </w:rPr>
        <w:t>особие для профтехучилищ и технических лицеев / Г.В. Чумаченко. – Ростов на</w:t>
      </w:r>
      <w:proofErr w:type="gramStart"/>
      <w:r w:rsidRPr="00200A97">
        <w:rPr>
          <w:rFonts w:ascii="Times New Roman" w:hAnsi="Times New Roman" w:cs="Times New Roman"/>
          <w:sz w:val="24"/>
          <w:szCs w:val="24"/>
        </w:rPr>
        <w:t>/Д</w:t>
      </w:r>
      <w:proofErr w:type="gramEnd"/>
      <w:r w:rsidRPr="00200A97">
        <w:rPr>
          <w:rFonts w:ascii="Times New Roman" w:hAnsi="Times New Roman" w:cs="Times New Roman"/>
          <w:sz w:val="24"/>
          <w:szCs w:val="24"/>
        </w:rPr>
        <w:t>: Феникс, 2010. – 352 с. (Начальное профессиональное образование).</w:t>
      </w:r>
    </w:p>
    <w:p w:rsidR="00E65818" w:rsidRDefault="00E65818" w:rsidP="00CA6721">
      <w:pPr>
        <w:shd w:val="clear" w:color="auto" w:fill="FFFFFF"/>
        <w:spacing w:before="100" w:beforeAutospacing="1" w:after="100" w:afterAutospacing="1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65818" w:rsidRDefault="00E65818" w:rsidP="00CA6721">
      <w:pPr>
        <w:shd w:val="clear" w:color="auto" w:fill="FFFFFF"/>
        <w:spacing w:before="100" w:beforeAutospacing="1" w:after="100" w:afterAutospacing="1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571D0" w:rsidRDefault="008571D0" w:rsidP="001E316B">
      <w:pPr>
        <w:shd w:val="clear" w:color="auto" w:fill="FFFFFF"/>
        <w:spacing w:before="100" w:beforeAutospacing="1" w:after="100" w:afterAutospacing="1"/>
        <w:contextualSpacing/>
        <w:rPr>
          <w:rFonts w:ascii="Times New Roman" w:hAnsi="Times New Roman" w:cs="Times New Roman"/>
          <w:b/>
          <w:sz w:val="24"/>
          <w:szCs w:val="24"/>
        </w:rPr>
      </w:pPr>
    </w:p>
    <w:p w:rsidR="00B5738D" w:rsidRDefault="00B5738D" w:rsidP="00B5738D">
      <w:pPr>
        <w:shd w:val="clear" w:color="auto" w:fill="FFFFFF"/>
        <w:spacing w:before="100" w:beforeAutospacing="1" w:after="100" w:afterAutospacing="1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C34B1">
        <w:rPr>
          <w:rFonts w:ascii="Times New Roman" w:hAnsi="Times New Roman" w:cs="Times New Roman"/>
          <w:b/>
          <w:sz w:val="24"/>
          <w:szCs w:val="24"/>
        </w:rPr>
        <w:lastRenderedPageBreak/>
        <w:t xml:space="preserve">Самостоятельная работа № </w:t>
      </w:r>
      <w:r>
        <w:rPr>
          <w:rFonts w:ascii="Times New Roman" w:hAnsi="Times New Roman" w:cs="Times New Roman"/>
          <w:b/>
          <w:sz w:val="24"/>
          <w:szCs w:val="24"/>
        </w:rPr>
        <w:t>8</w:t>
      </w:r>
    </w:p>
    <w:p w:rsidR="00B5738D" w:rsidRPr="004C34B1" w:rsidRDefault="00B5738D" w:rsidP="00B5738D">
      <w:pPr>
        <w:shd w:val="clear" w:color="auto" w:fill="FFFFFF"/>
        <w:spacing w:before="100" w:beforeAutospacing="1" w:after="100" w:afterAutospacing="1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8C3B71">
        <w:rPr>
          <w:rFonts w:ascii="Times New Roman" w:hAnsi="Times New Roman" w:cs="Times New Roman"/>
          <w:b/>
          <w:bCs/>
          <w:sz w:val="24"/>
          <w:szCs w:val="24"/>
        </w:rPr>
        <w:t>Раздел 3:</w:t>
      </w:r>
      <w:r w:rsidRPr="008C3B71">
        <w:rPr>
          <w:rFonts w:ascii="Times New Roman" w:hAnsi="Times New Roman" w:cs="Times New Roman"/>
          <w:bCs/>
          <w:sz w:val="24"/>
          <w:szCs w:val="24"/>
        </w:rPr>
        <w:t xml:space="preserve"> Проекционное черчение</w:t>
      </w:r>
    </w:p>
    <w:p w:rsidR="00B5738D" w:rsidRPr="00B5738D" w:rsidRDefault="00B5738D" w:rsidP="00B5738D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4C34B1">
        <w:rPr>
          <w:rFonts w:ascii="Times New Roman" w:hAnsi="Times New Roman" w:cs="Times New Roman"/>
          <w:b/>
          <w:sz w:val="24"/>
          <w:szCs w:val="24"/>
        </w:rPr>
        <w:t>Тема:</w:t>
      </w:r>
      <w:r w:rsidRPr="004C34B1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</w:t>
      </w:r>
      <w:r w:rsidRPr="00B5738D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Техническое рисование</w:t>
      </w:r>
      <w:r w:rsidR="00CD635D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.</w:t>
      </w:r>
      <w:r w:rsidR="00CD635D" w:rsidRPr="00CD635D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Чертеж и технический рисунок детали по словесному описанию</w:t>
      </w:r>
    </w:p>
    <w:p w:rsidR="00B5738D" w:rsidRPr="00B5738D" w:rsidRDefault="00B5738D" w:rsidP="00B5738D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C34B1">
        <w:rPr>
          <w:rFonts w:ascii="Times New Roman" w:hAnsi="Times New Roman" w:cs="Times New Roman"/>
          <w:b/>
          <w:sz w:val="24"/>
          <w:szCs w:val="24"/>
        </w:rPr>
        <w:t xml:space="preserve">Количество часов – </w:t>
      </w:r>
      <w:r w:rsidRPr="00B5738D">
        <w:rPr>
          <w:rFonts w:ascii="Times New Roman" w:hAnsi="Times New Roman" w:cs="Times New Roman"/>
          <w:sz w:val="24"/>
          <w:szCs w:val="24"/>
        </w:rPr>
        <w:t>2</w:t>
      </w:r>
      <w:r w:rsidR="00CD635D" w:rsidRPr="00CD635D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</w:p>
    <w:p w:rsidR="00CD635D" w:rsidRPr="00C5105B" w:rsidRDefault="00B5738D" w:rsidP="00CD635D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C34B1">
        <w:rPr>
          <w:rFonts w:ascii="Times New Roman" w:hAnsi="Times New Roman" w:cs="Times New Roman"/>
          <w:b/>
          <w:sz w:val="24"/>
          <w:szCs w:val="24"/>
        </w:rPr>
        <w:t>Цель:</w:t>
      </w:r>
      <w:r w:rsidR="00CD635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- у</w:t>
      </w:r>
      <w:r w:rsidR="00CD635D" w:rsidRPr="00C5105B">
        <w:rPr>
          <w:rFonts w:ascii="Times New Roman" w:eastAsia="Times New Roman" w:hAnsi="Times New Roman" w:cs="Times New Roman"/>
          <w:sz w:val="24"/>
          <w:szCs w:val="24"/>
          <w:lang w:eastAsia="ru-RU"/>
        </w:rPr>
        <w:t>своить</w:t>
      </w:r>
      <w:r w:rsidR="00CD635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</w:t>
      </w:r>
      <w:r w:rsidR="00CD635D" w:rsidRPr="00C5105B">
        <w:rPr>
          <w:rFonts w:ascii="Times New Roman" w:eastAsia="Times New Roman" w:hAnsi="Times New Roman" w:cs="Times New Roman"/>
          <w:sz w:val="24"/>
          <w:szCs w:val="24"/>
          <w:lang w:eastAsia="ru-RU"/>
        </w:rPr>
        <w:t>равила выполнения эскизов</w:t>
      </w:r>
      <w:r w:rsidR="00CD635D"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:rsidR="00B5738D" w:rsidRPr="004C34B1" w:rsidRDefault="00CD635D" w:rsidP="00B5738D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- у</w:t>
      </w:r>
      <w:r w:rsidRPr="00C5105B">
        <w:rPr>
          <w:rFonts w:ascii="Times New Roman" w:eastAsia="Times New Roman" w:hAnsi="Times New Roman" w:cs="Times New Roman"/>
          <w:sz w:val="24"/>
          <w:szCs w:val="24"/>
          <w:lang w:eastAsia="ru-RU"/>
        </w:rPr>
        <w:t>меть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</w:t>
      </w:r>
      <w:r w:rsidRPr="00C5105B">
        <w:rPr>
          <w:rFonts w:ascii="Times New Roman" w:eastAsia="Times New Roman" w:hAnsi="Times New Roman" w:cs="Times New Roman"/>
          <w:sz w:val="24"/>
          <w:szCs w:val="24"/>
          <w:lang w:eastAsia="ru-RU"/>
        </w:rPr>
        <w:t>пределять необходимое и достаточное количество видов для данной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детали. Выбирать главный вид, п</w:t>
      </w:r>
      <w:r w:rsidRPr="00C5105B">
        <w:rPr>
          <w:rFonts w:ascii="Times New Roman" w:eastAsia="Times New Roman" w:hAnsi="Times New Roman" w:cs="Times New Roman"/>
          <w:sz w:val="24"/>
          <w:szCs w:val="24"/>
          <w:lang w:eastAsia="ru-RU"/>
        </w:rPr>
        <w:t>роставлять размеры.</w:t>
      </w:r>
    </w:p>
    <w:p w:rsidR="00B5738D" w:rsidRDefault="00B5738D" w:rsidP="00B5738D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  <w:r w:rsidRPr="004C34B1">
        <w:rPr>
          <w:rFonts w:ascii="Times New Roman" w:hAnsi="Times New Roman" w:cs="Times New Roman"/>
          <w:b/>
          <w:sz w:val="24"/>
          <w:szCs w:val="24"/>
        </w:rPr>
        <w:t>Задание</w:t>
      </w:r>
    </w:p>
    <w:p w:rsidR="00CD635D" w:rsidRPr="00CD635D" w:rsidRDefault="00CD635D" w:rsidP="00CD635D">
      <w:pPr>
        <w:shd w:val="clear" w:color="auto" w:fill="FFFFFF"/>
        <w:spacing w:before="100" w:beforeAutospacing="1" w:after="100" w:afterAutospacing="1"/>
        <w:contextualSpacing/>
        <w:jc w:val="center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CD635D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>Графический диктант</w:t>
      </w:r>
    </w:p>
    <w:p w:rsidR="00CD635D" w:rsidRPr="00CD635D" w:rsidRDefault="00CD635D" w:rsidP="00CD635D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CD635D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>Вариант №1</w:t>
      </w:r>
    </w:p>
    <w:p w:rsidR="00CD635D" w:rsidRPr="00C5105B" w:rsidRDefault="00CD635D" w:rsidP="00CD635D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D635D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>Корпус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5105B">
        <w:rPr>
          <w:rFonts w:ascii="Times New Roman" w:eastAsia="Times New Roman" w:hAnsi="Times New Roman" w:cs="Times New Roman"/>
          <w:sz w:val="24"/>
          <w:szCs w:val="24"/>
          <w:lang w:eastAsia="ru-RU"/>
        </w:rPr>
        <w:t>представляет собой сочетание двух параллелепипедов, из которых меньший поставлен большим основанием в центре верхнего основания другого параллелепипеда. Через центры параллелепипедов вертикально проходит сквозное ступенчатое отверстие.</w:t>
      </w:r>
    </w:p>
    <w:p w:rsidR="00CD635D" w:rsidRPr="00C5105B" w:rsidRDefault="00CD635D" w:rsidP="00CD635D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5105B">
        <w:rPr>
          <w:rFonts w:ascii="Times New Roman" w:eastAsia="Times New Roman" w:hAnsi="Times New Roman" w:cs="Times New Roman"/>
          <w:sz w:val="24"/>
          <w:szCs w:val="24"/>
          <w:lang w:eastAsia="ru-RU"/>
        </w:rPr>
        <w:t>Общая высота детали 30 мм.</w:t>
      </w:r>
    </w:p>
    <w:p w:rsidR="00CD635D" w:rsidRPr="00C5105B" w:rsidRDefault="00CD635D" w:rsidP="00CD635D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5105B">
        <w:rPr>
          <w:rFonts w:ascii="Times New Roman" w:eastAsia="Times New Roman" w:hAnsi="Times New Roman" w:cs="Times New Roman"/>
          <w:sz w:val="24"/>
          <w:szCs w:val="24"/>
          <w:lang w:eastAsia="ru-RU"/>
        </w:rPr>
        <w:t>Высота нижнего параллелепипеда 10 мм, длина 70 мм, ширина 50 мм.</w:t>
      </w:r>
    </w:p>
    <w:p w:rsidR="00CD635D" w:rsidRPr="00C5105B" w:rsidRDefault="00CD635D" w:rsidP="00CD635D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5105B">
        <w:rPr>
          <w:rFonts w:ascii="Times New Roman" w:eastAsia="Times New Roman" w:hAnsi="Times New Roman" w:cs="Times New Roman"/>
          <w:sz w:val="24"/>
          <w:szCs w:val="24"/>
          <w:lang w:eastAsia="ru-RU"/>
        </w:rPr>
        <w:t>Второй параллелепипед имеет длину 50 мм, ширину 40 мм.</w:t>
      </w:r>
    </w:p>
    <w:p w:rsidR="00CD635D" w:rsidRPr="00C5105B" w:rsidRDefault="00CD635D" w:rsidP="00CD635D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5105B">
        <w:rPr>
          <w:rFonts w:ascii="Times New Roman" w:eastAsia="Times New Roman" w:hAnsi="Times New Roman" w:cs="Times New Roman"/>
          <w:sz w:val="24"/>
          <w:szCs w:val="24"/>
          <w:lang w:eastAsia="ru-RU"/>
        </w:rPr>
        <w:t>Диаметр нижней ступени отверстия 35 мм, высота 10 мм; диаметр второй ступени 20 мм.</w:t>
      </w:r>
    </w:p>
    <w:p w:rsidR="00CD635D" w:rsidRPr="00C5105B" w:rsidRDefault="00CD635D" w:rsidP="00CD635D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5105B"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  <w:t>Примечание:</w:t>
      </w:r>
      <w:r w:rsidRPr="00C5105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 при нанесении размеров деталь рассматривать </w:t>
      </w:r>
      <w:proofErr w:type="gramStart"/>
      <w:r w:rsidRPr="00C5105B">
        <w:rPr>
          <w:rFonts w:ascii="Times New Roman" w:eastAsia="Times New Roman" w:hAnsi="Times New Roman" w:cs="Times New Roman"/>
          <w:sz w:val="24"/>
          <w:szCs w:val="24"/>
          <w:lang w:eastAsia="ru-RU"/>
        </w:rPr>
        <w:t>цельной</w:t>
      </w:r>
      <w:proofErr w:type="gramEnd"/>
      <w:r w:rsidRPr="00C5105B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CD635D" w:rsidRPr="00C5105B" w:rsidRDefault="00CD635D" w:rsidP="00CD635D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D635D" w:rsidRPr="00CD635D" w:rsidRDefault="00CD635D" w:rsidP="00CD635D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CD635D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>Вариант № 2</w:t>
      </w:r>
    </w:p>
    <w:p w:rsidR="00CD635D" w:rsidRPr="00C5105B" w:rsidRDefault="00CD635D" w:rsidP="00CD635D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D635D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>Опора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5105B">
        <w:rPr>
          <w:rFonts w:ascii="Times New Roman" w:eastAsia="Times New Roman" w:hAnsi="Times New Roman" w:cs="Times New Roman"/>
          <w:sz w:val="24"/>
          <w:szCs w:val="24"/>
          <w:lang w:eastAsia="ru-RU"/>
        </w:rPr>
        <w:t>представляет собой прямоугольный параллелепипед, к левой (наименьшей) грани которого присоединен полуцилиндр, имеющий с параллелепипедом общее нижнее основание. По центру верхней (наибольшей) грани параллелепипеда, вдоль ее длинной стороны, проходит паз призматической формы. В основании детали находится сквозное отверстие призматической формы. Его ось совпадает на виде сверху с осью паза.</w:t>
      </w:r>
    </w:p>
    <w:p w:rsidR="00CD635D" w:rsidRPr="00C5105B" w:rsidRDefault="00CD635D" w:rsidP="00CD635D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5105B">
        <w:rPr>
          <w:rFonts w:ascii="Times New Roman" w:eastAsia="Times New Roman" w:hAnsi="Times New Roman" w:cs="Times New Roman"/>
          <w:sz w:val="24"/>
          <w:szCs w:val="24"/>
          <w:lang w:eastAsia="ru-RU"/>
        </w:rPr>
        <w:t>Высота параллелепипеда 30 мм, длина 65 мм, ширина 40 мм.</w:t>
      </w:r>
    </w:p>
    <w:p w:rsidR="00CD635D" w:rsidRPr="00C5105B" w:rsidRDefault="00CD635D" w:rsidP="00CD635D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5105B">
        <w:rPr>
          <w:rFonts w:ascii="Times New Roman" w:eastAsia="Times New Roman" w:hAnsi="Times New Roman" w:cs="Times New Roman"/>
          <w:sz w:val="24"/>
          <w:szCs w:val="24"/>
          <w:lang w:eastAsia="ru-RU"/>
        </w:rPr>
        <w:t>Высота полуцилиндра 15 мм, основание </w:t>
      </w:r>
      <w:r w:rsidRPr="00C5105B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R</w:t>
      </w:r>
      <w:r w:rsidRPr="00C5105B">
        <w:rPr>
          <w:rFonts w:ascii="Times New Roman" w:eastAsia="Times New Roman" w:hAnsi="Times New Roman" w:cs="Times New Roman"/>
          <w:sz w:val="24"/>
          <w:szCs w:val="24"/>
          <w:lang w:eastAsia="ru-RU"/>
        </w:rPr>
        <w:t> 20 мм.</w:t>
      </w:r>
    </w:p>
    <w:p w:rsidR="00CD635D" w:rsidRPr="00C5105B" w:rsidRDefault="00CD635D" w:rsidP="00CD635D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5105B">
        <w:rPr>
          <w:rFonts w:ascii="Times New Roman" w:eastAsia="Times New Roman" w:hAnsi="Times New Roman" w:cs="Times New Roman"/>
          <w:sz w:val="24"/>
          <w:szCs w:val="24"/>
          <w:lang w:eastAsia="ru-RU"/>
        </w:rPr>
        <w:t>Ширина паза призматической формы 20 мм, глубина 15 мм.</w:t>
      </w:r>
    </w:p>
    <w:p w:rsidR="00CD635D" w:rsidRPr="00C5105B" w:rsidRDefault="00CD635D" w:rsidP="00CD635D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5105B">
        <w:rPr>
          <w:rFonts w:ascii="Times New Roman" w:eastAsia="Times New Roman" w:hAnsi="Times New Roman" w:cs="Times New Roman"/>
          <w:sz w:val="24"/>
          <w:szCs w:val="24"/>
          <w:lang w:eastAsia="ru-RU"/>
        </w:rPr>
        <w:t>Ширина отверстия 10 мм, длина 60 мм. Находится отверстие на расстоянии 15 мм от правой грани опоры.</w:t>
      </w:r>
    </w:p>
    <w:p w:rsidR="00CD635D" w:rsidRPr="00C5105B" w:rsidRDefault="00CD635D" w:rsidP="00CD635D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5105B"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  <w:t>Примечание:</w:t>
      </w:r>
      <w:r w:rsidRPr="00C5105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 при нанесении размеров деталь рассматривать </w:t>
      </w:r>
      <w:proofErr w:type="gramStart"/>
      <w:r w:rsidRPr="00C5105B">
        <w:rPr>
          <w:rFonts w:ascii="Times New Roman" w:eastAsia="Times New Roman" w:hAnsi="Times New Roman" w:cs="Times New Roman"/>
          <w:sz w:val="24"/>
          <w:szCs w:val="24"/>
          <w:lang w:eastAsia="ru-RU"/>
        </w:rPr>
        <w:t>цельной</w:t>
      </w:r>
      <w:proofErr w:type="gramEnd"/>
      <w:r w:rsidRPr="00C5105B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CD635D" w:rsidRPr="00C5105B" w:rsidRDefault="00CD635D" w:rsidP="00CD635D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D635D" w:rsidRPr="00CD635D" w:rsidRDefault="00CD635D" w:rsidP="00CD635D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CD635D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>Вариант № 3</w:t>
      </w:r>
    </w:p>
    <w:p w:rsidR="00CD635D" w:rsidRPr="00C5105B" w:rsidRDefault="00CD635D" w:rsidP="00CD635D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D635D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>Корпус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5105B">
        <w:rPr>
          <w:rFonts w:ascii="Times New Roman" w:eastAsia="Times New Roman" w:hAnsi="Times New Roman" w:cs="Times New Roman"/>
          <w:sz w:val="24"/>
          <w:szCs w:val="24"/>
          <w:lang w:eastAsia="ru-RU"/>
        </w:rPr>
        <w:t>представляет собой сочетание квадратной призмы и усеченного конуса, который стоит большим основанием в центре верхнего основания призмы. Вдоль оси конуса проходит сквозное ступенчатое отверстие.</w:t>
      </w:r>
    </w:p>
    <w:p w:rsidR="00CD635D" w:rsidRPr="00C5105B" w:rsidRDefault="00CD635D" w:rsidP="00CD635D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5105B">
        <w:rPr>
          <w:rFonts w:ascii="Times New Roman" w:eastAsia="Times New Roman" w:hAnsi="Times New Roman" w:cs="Times New Roman"/>
          <w:sz w:val="24"/>
          <w:szCs w:val="24"/>
          <w:lang w:eastAsia="ru-RU"/>
        </w:rPr>
        <w:t>Общая высота детали 65 мм.</w:t>
      </w:r>
    </w:p>
    <w:p w:rsidR="00CD635D" w:rsidRPr="00C5105B" w:rsidRDefault="00CD635D" w:rsidP="00CD635D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5105B">
        <w:rPr>
          <w:rFonts w:ascii="Times New Roman" w:eastAsia="Times New Roman" w:hAnsi="Times New Roman" w:cs="Times New Roman"/>
          <w:sz w:val="24"/>
          <w:szCs w:val="24"/>
          <w:lang w:eastAsia="ru-RU"/>
        </w:rPr>
        <w:t>Высота призмы 15 мм, размер сторон основания 70x70 мм.</w:t>
      </w:r>
    </w:p>
    <w:p w:rsidR="00CD635D" w:rsidRPr="00C5105B" w:rsidRDefault="00CD635D" w:rsidP="00CD635D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5105B">
        <w:rPr>
          <w:rFonts w:ascii="Times New Roman" w:eastAsia="Times New Roman" w:hAnsi="Times New Roman" w:cs="Times New Roman"/>
          <w:sz w:val="24"/>
          <w:szCs w:val="24"/>
          <w:lang w:eastAsia="ru-RU"/>
        </w:rPr>
        <w:t>Высота конуса 50 мм, нижнее основание Ǿ 50 мм, верхнее - Ǿ 30 мм.</w:t>
      </w:r>
    </w:p>
    <w:p w:rsidR="00CD635D" w:rsidRPr="00C5105B" w:rsidRDefault="00CD635D" w:rsidP="00CD635D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5105B">
        <w:rPr>
          <w:rFonts w:ascii="Times New Roman" w:eastAsia="Times New Roman" w:hAnsi="Times New Roman" w:cs="Times New Roman"/>
          <w:sz w:val="24"/>
          <w:szCs w:val="24"/>
          <w:lang w:eastAsia="ru-RU"/>
        </w:rPr>
        <w:t>Диаметр нижней части отверстия 25 мм, высота 40 мм.</w:t>
      </w:r>
    </w:p>
    <w:p w:rsidR="00CD635D" w:rsidRPr="00C5105B" w:rsidRDefault="00CD635D" w:rsidP="00CD635D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5105B">
        <w:rPr>
          <w:rFonts w:ascii="Times New Roman" w:eastAsia="Times New Roman" w:hAnsi="Times New Roman" w:cs="Times New Roman"/>
          <w:sz w:val="24"/>
          <w:szCs w:val="24"/>
          <w:lang w:eastAsia="ru-RU"/>
        </w:rPr>
        <w:t>Диаметр верхней части отверстия 15 мм.</w:t>
      </w:r>
    </w:p>
    <w:p w:rsidR="00CD635D" w:rsidRPr="00C5105B" w:rsidRDefault="00CD635D" w:rsidP="00CD635D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5105B"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  <w:t>Примечание: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5105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при нанесении размеров деталь рассматривать </w:t>
      </w:r>
      <w:proofErr w:type="gramStart"/>
      <w:r w:rsidRPr="00C5105B">
        <w:rPr>
          <w:rFonts w:ascii="Times New Roman" w:eastAsia="Times New Roman" w:hAnsi="Times New Roman" w:cs="Times New Roman"/>
          <w:sz w:val="24"/>
          <w:szCs w:val="24"/>
          <w:lang w:eastAsia="ru-RU"/>
        </w:rPr>
        <w:t>цельной</w:t>
      </w:r>
      <w:proofErr w:type="gramEnd"/>
      <w:r w:rsidRPr="00C5105B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CD635D" w:rsidRPr="00C5105B" w:rsidRDefault="00CD635D" w:rsidP="00CD635D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D635D" w:rsidRPr="00CD635D" w:rsidRDefault="00CD635D" w:rsidP="00CD635D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CD635D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>Вариант № 4</w:t>
      </w:r>
    </w:p>
    <w:p w:rsidR="00CD635D" w:rsidRPr="00C5105B" w:rsidRDefault="00CD635D" w:rsidP="00CD635D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D635D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lastRenderedPageBreak/>
        <w:t>Втулка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5105B">
        <w:rPr>
          <w:rFonts w:ascii="Times New Roman" w:eastAsia="Times New Roman" w:hAnsi="Times New Roman" w:cs="Times New Roman"/>
          <w:sz w:val="24"/>
          <w:szCs w:val="24"/>
          <w:lang w:eastAsia="ru-RU"/>
        </w:rPr>
        <w:t>представляет собой сочетание двух цилиндров со ступенчатым сквозным отверстием, которое проходит вдоль оси детали.</w:t>
      </w:r>
    </w:p>
    <w:p w:rsidR="00CD635D" w:rsidRPr="00C5105B" w:rsidRDefault="00CD635D" w:rsidP="00CD635D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5105B">
        <w:rPr>
          <w:rFonts w:ascii="Times New Roman" w:eastAsia="Times New Roman" w:hAnsi="Times New Roman" w:cs="Times New Roman"/>
          <w:sz w:val="24"/>
          <w:szCs w:val="24"/>
          <w:lang w:eastAsia="ru-RU"/>
        </w:rPr>
        <w:t>Общая высота детали 60 мм.</w:t>
      </w:r>
    </w:p>
    <w:p w:rsidR="00CD635D" w:rsidRPr="00C5105B" w:rsidRDefault="00CD635D" w:rsidP="00CD635D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5105B">
        <w:rPr>
          <w:rFonts w:ascii="Times New Roman" w:eastAsia="Times New Roman" w:hAnsi="Times New Roman" w:cs="Times New Roman"/>
          <w:sz w:val="24"/>
          <w:szCs w:val="24"/>
          <w:lang w:eastAsia="ru-RU"/>
        </w:rPr>
        <w:t>Высота нижнего цилиндра 15 мм, основание Ǿ 70 мм.</w:t>
      </w:r>
    </w:p>
    <w:p w:rsidR="00CD635D" w:rsidRPr="00C5105B" w:rsidRDefault="00CD635D" w:rsidP="00CD635D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5105B">
        <w:rPr>
          <w:rFonts w:ascii="Times New Roman" w:eastAsia="Times New Roman" w:hAnsi="Times New Roman" w:cs="Times New Roman"/>
          <w:sz w:val="24"/>
          <w:szCs w:val="24"/>
          <w:lang w:eastAsia="ru-RU"/>
        </w:rPr>
        <w:t>Основание второго цилиндра Ǿ 45 мм.</w:t>
      </w:r>
    </w:p>
    <w:p w:rsidR="00CD635D" w:rsidRPr="00C5105B" w:rsidRDefault="00CD635D" w:rsidP="00CD635D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5105B">
        <w:rPr>
          <w:rFonts w:ascii="Times New Roman" w:eastAsia="Times New Roman" w:hAnsi="Times New Roman" w:cs="Times New Roman"/>
          <w:sz w:val="24"/>
          <w:szCs w:val="24"/>
          <w:lang w:eastAsia="ru-RU"/>
        </w:rPr>
        <w:t>Отверстие снизу Ǿ 50 мм, высота 8 мм.</w:t>
      </w:r>
    </w:p>
    <w:p w:rsidR="00CD635D" w:rsidRPr="00C5105B" w:rsidRDefault="00CD635D" w:rsidP="00CD635D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5105B">
        <w:rPr>
          <w:rFonts w:ascii="Times New Roman" w:eastAsia="Times New Roman" w:hAnsi="Times New Roman" w:cs="Times New Roman"/>
          <w:sz w:val="24"/>
          <w:szCs w:val="24"/>
          <w:lang w:eastAsia="ru-RU"/>
        </w:rPr>
        <w:t>Верхняя часть отверстия Ǿ 30 мм.</w:t>
      </w:r>
    </w:p>
    <w:p w:rsidR="00CD635D" w:rsidRPr="00C5105B" w:rsidRDefault="00CD635D" w:rsidP="00CD635D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5105B"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  <w:t>Примечание: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5105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при нанесении размеров деталь рассматривать </w:t>
      </w:r>
      <w:proofErr w:type="gramStart"/>
      <w:r w:rsidRPr="00C5105B">
        <w:rPr>
          <w:rFonts w:ascii="Times New Roman" w:eastAsia="Times New Roman" w:hAnsi="Times New Roman" w:cs="Times New Roman"/>
          <w:sz w:val="24"/>
          <w:szCs w:val="24"/>
          <w:lang w:eastAsia="ru-RU"/>
        </w:rPr>
        <w:t>цельной</w:t>
      </w:r>
      <w:proofErr w:type="gramEnd"/>
      <w:r w:rsidRPr="00C5105B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CD635D" w:rsidRPr="00C5105B" w:rsidRDefault="00CD635D" w:rsidP="00CD635D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D635D" w:rsidRPr="00CD635D" w:rsidRDefault="00CD635D" w:rsidP="00CD635D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CD635D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>Вариант № 5</w:t>
      </w:r>
    </w:p>
    <w:p w:rsidR="00CD635D" w:rsidRPr="00C5105B" w:rsidRDefault="00CD635D" w:rsidP="00CD635D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D635D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>Основание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5105B">
        <w:rPr>
          <w:rFonts w:ascii="Times New Roman" w:eastAsia="Times New Roman" w:hAnsi="Times New Roman" w:cs="Times New Roman"/>
          <w:sz w:val="24"/>
          <w:szCs w:val="24"/>
          <w:lang w:eastAsia="ru-RU"/>
        </w:rPr>
        <w:t>представляет собой параллелепипед. По центру верхней (наибольшей) грани параллелепипеда, вдоль ее длинной стороны, проходит паз призматической формы. В пазу имеются два сквозных цилиндрических отверстия. Центры отверстий отстоят от торцов детали на расстоянии 25 мм.</w:t>
      </w:r>
    </w:p>
    <w:p w:rsidR="00CD635D" w:rsidRPr="00C5105B" w:rsidRDefault="00CD635D" w:rsidP="00CD635D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5105B">
        <w:rPr>
          <w:rFonts w:ascii="Times New Roman" w:eastAsia="Times New Roman" w:hAnsi="Times New Roman" w:cs="Times New Roman"/>
          <w:sz w:val="24"/>
          <w:szCs w:val="24"/>
          <w:lang w:eastAsia="ru-RU"/>
        </w:rPr>
        <w:t>Высота параллелепипеда 30 мм, длина 100 мм, ширина 50 мм.</w:t>
      </w:r>
    </w:p>
    <w:p w:rsidR="00CD635D" w:rsidRPr="00C5105B" w:rsidRDefault="00CD635D" w:rsidP="00CD635D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5105B">
        <w:rPr>
          <w:rFonts w:ascii="Times New Roman" w:eastAsia="Times New Roman" w:hAnsi="Times New Roman" w:cs="Times New Roman"/>
          <w:sz w:val="24"/>
          <w:szCs w:val="24"/>
          <w:lang w:eastAsia="ru-RU"/>
        </w:rPr>
        <w:t>Глубина паза 15 мм, ширина 30 мм.</w:t>
      </w:r>
    </w:p>
    <w:p w:rsidR="00CD635D" w:rsidRPr="00C5105B" w:rsidRDefault="00CD635D" w:rsidP="00CD635D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5105B">
        <w:rPr>
          <w:rFonts w:ascii="Times New Roman" w:eastAsia="Times New Roman" w:hAnsi="Times New Roman" w:cs="Times New Roman"/>
          <w:sz w:val="24"/>
          <w:szCs w:val="24"/>
          <w:lang w:eastAsia="ru-RU"/>
        </w:rPr>
        <w:t>Диаметры отверстий 20 мм.</w:t>
      </w:r>
    </w:p>
    <w:p w:rsidR="00CD635D" w:rsidRPr="00C5105B" w:rsidRDefault="00CD635D" w:rsidP="00CD635D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5105B"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  <w:t>Примечание: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5105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при нанесении размеров деталь рассматривать </w:t>
      </w:r>
      <w:proofErr w:type="gramStart"/>
      <w:r w:rsidRPr="00C5105B">
        <w:rPr>
          <w:rFonts w:ascii="Times New Roman" w:eastAsia="Times New Roman" w:hAnsi="Times New Roman" w:cs="Times New Roman"/>
          <w:sz w:val="24"/>
          <w:szCs w:val="24"/>
          <w:lang w:eastAsia="ru-RU"/>
        </w:rPr>
        <w:t>цельной</w:t>
      </w:r>
      <w:proofErr w:type="gramEnd"/>
      <w:r w:rsidRPr="00C5105B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CD635D" w:rsidRPr="00C5105B" w:rsidRDefault="00CD635D" w:rsidP="00CD635D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D635D" w:rsidRPr="00CD635D" w:rsidRDefault="00CD635D" w:rsidP="00CD635D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CD635D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>Вариант № 6</w:t>
      </w:r>
    </w:p>
    <w:p w:rsidR="00CD635D" w:rsidRPr="00C5105B" w:rsidRDefault="00CD635D" w:rsidP="00CD635D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D635D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>Корпус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5105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представляет собой куб, вдоль вертикальной </w:t>
      </w:r>
      <w:proofErr w:type="gramStart"/>
      <w:r w:rsidRPr="00C5105B">
        <w:rPr>
          <w:rFonts w:ascii="Times New Roman" w:eastAsia="Times New Roman" w:hAnsi="Times New Roman" w:cs="Times New Roman"/>
          <w:sz w:val="24"/>
          <w:szCs w:val="24"/>
          <w:lang w:eastAsia="ru-RU"/>
        </w:rPr>
        <w:t>оси</w:t>
      </w:r>
      <w:proofErr w:type="gramEnd"/>
      <w:r w:rsidRPr="00C5105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которого проходит сквозное отверстие: сверху полуконическое, а затем переходящее в ступенчатое цилиндрическое.</w:t>
      </w:r>
    </w:p>
    <w:p w:rsidR="00CD635D" w:rsidRPr="00C5105B" w:rsidRDefault="00CD635D" w:rsidP="00CD635D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5105B">
        <w:rPr>
          <w:rFonts w:ascii="Times New Roman" w:eastAsia="Times New Roman" w:hAnsi="Times New Roman" w:cs="Times New Roman"/>
          <w:sz w:val="24"/>
          <w:szCs w:val="24"/>
          <w:lang w:eastAsia="ru-RU"/>
        </w:rPr>
        <w:t>Ребро куба 60 мм.</w:t>
      </w:r>
    </w:p>
    <w:p w:rsidR="00CD635D" w:rsidRPr="00C5105B" w:rsidRDefault="00CD635D" w:rsidP="00CD635D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5105B">
        <w:rPr>
          <w:rFonts w:ascii="Times New Roman" w:eastAsia="Times New Roman" w:hAnsi="Times New Roman" w:cs="Times New Roman"/>
          <w:sz w:val="24"/>
          <w:szCs w:val="24"/>
          <w:lang w:eastAsia="ru-RU"/>
        </w:rPr>
        <w:t>Глубина отверстия полуконической формы 35 мм, верхнее основание Ǿ 40 мм, нижнее - Ǿ 20 мм.</w:t>
      </w:r>
    </w:p>
    <w:p w:rsidR="00CD635D" w:rsidRPr="00C5105B" w:rsidRDefault="00CD635D" w:rsidP="00CD635D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5105B">
        <w:rPr>
          <w:rFonts w:ascii="Times New Roman" w:eastAsia="Times New Roman" w:hAnsi="Times New Roman" w:cs="Times New Roman"/>
          <w:sz w:val="24"/>
          <w:szCs w:val="24"/>
          <w:lang w:eastAsia="ru-RU"/>
        </w:rPr>
        <w:t>Высота нижней ступени отверстия 20 мм, основание Ǿ 50 мм. Диаметр средней части отверстия 20 мм.</w:t>
      </w:r>
    </w:p>
    <w:p w:rsidR="00CD635D" w:rsidRPr="00C5105B" w:rsidRDefault="00CD635D" w:rsidP="00CD635D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5105B"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  <w:t>Примечание:</w:t>
      </w:r>
      <w:r w:rsidRPr="00C5105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 при нанесении размеров деталь рассматривать </w:t>
      </w:r>
      <w:proofErr w:type="gramStart"/>
      <w:r w:rsidRPr="00C5105B">
        <w:rPr>
          <w:rFonts w:ascii="Times New Roman" w:eastAsia="Times New Roman" w:hAnsi="Times New Roman" w:cs="Times New Roman"/>
          <w:sz w:val="24"/>
          <w:szCs w:val="24"/>
          <w:lang w:eastAsia="ru-RU"/>
        </w:rPr>
        <w:t>цельной</w:t>
      </w:r>
      <w:proofErr w:type="gramEnd"/>
      <w:r w:rsidRPr="00C5105B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CD635D" w:rsidRPr="00C5105B" w:rsidRDefault="00CD635D" w:rsidP="00CD635D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D635D" w:rsidRPr="00CD635D" w:rsidRDefault="00CD635D" w:rsidP="00CD635D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CD635D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>Вариант №7</w:t>
      </w:r>
    </w:p>
    <w:p w:rsidR="00CD635D" w:rsidRPr="00C5105B" w:rsidRDefault="00CD635D" w:rsidP="00CD635D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D635D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>Опора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5105B">
        <w:rPr>
          <w:rFonts w:ascii="Times New Roman" w:eastAsia="Times New Roman" w:hAnsi="Times New Roman" w:cs="Times New Roman"/>
          <w:sz w:val="24"/>
          <w:szCs w:val="24"/>
          <w:lang w:eastAsia="ru-RU"/>
        </w:rPr>
        <w:t>представляет собой сочетание параллелепипеда и усеченного конуса. Конус большим основанием поставлен в центре верхнего основания параллелепипеда. По центру меньших боковых граней параллелепипеда проходят два выреза призматической формы. Вдоль оси конуса просверлено сквозное отверстие цилиндрической формы Ǿ 15 мм.</w:t>
      </w:r>
    </w:p>
    <w:p w:rsidR="00CD635D" w:rsidRPr="00C5105B" w:rsidRDefault="00CD635D" w:rsidP="00CD635D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5105B">
        <w:rPr>
          <w:rFonts w:ascii="Times New Roman" w:eastAsia="Times New Roman" w:hAnsi="Times New Roman" w:cs="Times New Roman"/>
          <w:sz w:val="24"/>
          <w:szCs w:val="24"/>
          <w:lang w:eastAsia="ru-RU"/>
        </w:rPr>
        <w:t>Общая высота детали 60 мм.</w:t>
      </w:r>
    </w:p>
    <w:p w:rsidR="00CD635D" w:rsidRPr="00C5105B" w:rsidRDefault="00CD635D" w:rsidP="00CD635D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5105B">
        <w:rPr>
          <w:rFonts w:ascii="Times New Roman" w:eastAsia="Times New Roman" w:hAnsi="Times New Roman" w:cs="Times New Roman"/>
          <w:sz w:val="24"/>
          <w:szCs w:val="24"/>
          <w:lang w:eastAsia="ru-RU"/>
        </w:rPr>
        <w:t>Высота параллелепипеда 15 мм, длина 90 мм, ширина 55 мм.</w:t>
      </w:r>
    </w:p>
    <w:p w:rsidR="00CD635D" w:rsidRPr="00C5105B" w:rsidRDefault="00CD635D" w:rsidP="00CD635D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5105B">
        <w:rPr>
          <w:rFonts w:ascii="Times New Roman" w:eastAsia="Times New Roman" w:hAnsi="Times New Roman" w:cs="Times New Roman"/>
          <w:sz w:val="24"/>
          <w:szCs w:val="24"/>
          <w:lang w:eastAsia="ru-RU"/>
        </w:rPr>
        <w:t>Диаметры оснований конуса 40 мм (</w:t>
      </w:r>
      <w:proofErr w:type="gramStart"/>
      <w:r w:rsidRPr="00C5105B">
        <w:rPr>
          <w:rFonts w:ascii="Times New Roman" w:eastAsia="Times New Roman" w:hAnsi="Times New Roman" w:cs="Times New Roman"/>
          <w:sz w:val="24"/>
          <w:szCs w:val="24"/>
          <w:lang w:eastAsia="ru-RU"/>
        </w:rPr>
        <w:t>нижнее</w:t>
      </w:r>
      <w:proofErr w:type="gramEnd"/>
      <w:r w:rsidRPr="00C5105B">
        <w:rPr>
          <w:rFonts w:ascii="Times New Roman" w:eastAsia="Times New Roman" w:hAnsi="Times New Roman" w:cs="Times New Roman"/>
          <w:sz w:val="24"/>
          <w:szCs w:val="24"/>
          <w:lang w:eastAsia="ru-RU"/>
        </w:rPr>
        <w:t>) и 30 мм (верхнее).</w:t>
      </w:r>
    </w:p>
    <w:p w:rsidR="00CD635D" w:rsidRPr="00C5105B" w:rsidRDefault="00CD635D" w:rsidP="00CD635D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5105B">
        <w:rPr>
          <w:rFonts w:ascii="Times New Roman" w:eastAsia="Times New Roman" w:hAnsi="Times New Roman" w:cs="Times New Roman"/>
          <w:sz w:val="24"/>
          <w:szCs w:val="24"/>
          <w:lang w:eastAsia="ru-RU"/>
        </w:rPr>
        <w:t>Длина выреза призматической формы 20 мм, ширина 10 мм.</w:t>
      </w:r>
    </w:p>
    <w:p w:rsidR="00CD635D" w:rsidRPr="00C5105B" w:rsidRDefault="00CD635D" w:rsidP="00CD635D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5105B"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  <w:t>Примечание:</w:t>
      </w:r>
      <w:r w:rsidRPr="00C5105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 при нанесении размеров деталь рассматривать </w:t>
      </w:r>
      <w:proofErr w:type="gramStart"/>
      <w:r w:rsidRPr="00C5105B">
        <w:rPr>
          <w:rFonts w:ascii="Times New Roman" w:eastAsia="Times New Roman" w:hAnsi="Times New Roman" w:cs="Times New Roman"/>
          <w:sz w:val="24"/>
          <w:szCs w:val="24"/>
          <w:lang w:eastAsia="ru-RU"/>
        </w:rPr>
        <w:t>цельной</w:t>
      </w:r>
      <w:proofErr w:type="gramEnd"/>
      <w:r w:rsidRPr="00C5105B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CD635D" w:rsidRPr="00C5105B" w:rsidRDefault="00CD635D" w:rsidP="00CD635D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D635D" w:rsidRPr="00CD635D" w:rsidRDefault="00CD635D" w:rsidP="00CD635D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CD635D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>Вариант № 8</w:t>
      </w:r>
    </w:p>
    <w:p w:rsidR="00CD635D" w:rsidRPr="00C5105B" w:rsidRDefault="00CD635D" w:rsidP="00CD635D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D635D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>Корпус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5105B">
        <w:rPr>
          <w:rFonts w:ascii="Times New Roman" w:eastAsia="Times New Roman" w:hAnsi="Times New Roman" w:cs="Times New Roman"/>
          <w:sz w:val="24"/>
          <w:szCs w:val="24"/>
          <w:lang w:eastAsia="ru-RU"/>
        </w:rPr>
        <w:t>представляет собой полый прямоугольный параллелепипед. В центре верхнего и нижнего основания корпуса имеются два прилива конической формы. Через центры приливов проходит сквозное отверстие цилиндрической формы Ǿ 10 мм.</w:t>
      </w:r>
    </w:p>
    <w:p w:rsidR="00CD635D" w:rsidRPr="00C5105B" w:rsidRDefault="00CD635D" w:rsidP="00CD635D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5105B">
        <w:rPr>
          <w:rFonts w:ascii="Times New Roman" w:eastAsia="Times New Roman" w:hAnsi="Times New Roman" w:cs="Times New Roman"/>
          <w:sz w:val="24"/>
          <w:szCs w:val="24"/>
          <w:lang w:eastAsia="ru-RU"/>
        </w:rPr>
        <w:t>Общая высота детали 59 мм.</w:t>
      </w:r>
    </w:p>
    <w:p w:rsidR="00CD635D" w:rsidRPr="00C5105B" w:rsidRDefault="00CD635D" w:rsidP="00CD635D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5105B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Высота параллелепипеда 45 мм, длина 90 мм, ширина 40 мм. Толщина стенок параллелепипеда 10 мм.</w:t>
      </w:r>
    </w:p>
    <w:p w:rsidR="00CD635D" w:rsidRPr="00C5105B" w:rsidRDefault="00CD635D" w:rsidP="00CD635D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5105B">
        <w:rPr>
          <w:rFonts w:ascii="Times New Roman" w:eastAsia="Times New Roman" w:hAnsi="Times New Roman" w:cs="Times New Roman"/>
          <w:sz w:val="24"/>
          <w:szCs w:val="24"/>
          <w:lang w:eastAsia="ru-RU"/>
        </w:rPr>
        <w:t>Высота конусов по 7 мм, основания Ǿ 30 мм и Ǿ 20 мм.</w:t>
      </w:r>
    </w:p>
    <w:p w:rsidR="00CD635D" w:rsidRPr="00C5105B" w:rsidRDefault="00CD635D" w:rsidP="00CD635D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5105B"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  <w:t>Примечание:</w:t>
      </w:r>
      <w:r w:rsidRPr="00C5105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 при нанесении размеров деталь рассматривать </w:t>
      </w:r>
      <w:proofErr w:type="gramStart"/>
      <w:r w:rsidRPr="00C5105B">
        <w:rPr>
          <w:rFonts w:ascii="Times New Roman" w:eastAsia="Times New Roman" w:hAnsi="Times New Roman" w:cs="Times New Roman"/>
          <w:sz w:val="24"/>
          <w:szCs w:val="24"/>
          <w:lang w:eastAsia="ru-RU"/>
        </w:rPr>
        <w:t>цельной</w:t>
      </w:r>
      <w:proofErr w:type="gramEnd"/>
      <w:r w:rsidRPr="00C5105B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CD635D" w:rsidRPr="00C5105B" w:rsidRDefault="00CD635D" w:rsidP="00CD635D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D635D" w:rsidRPr="000226E7" w:rsidRDefault="00CD635D" w:rsidP="00CD635D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0226E7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>Вариант № 9</w:t>
      </w:r>
    </w:p>
    <w:p w:rsidR="00CD635D" w:rsidRPr="00C5105B" w:rsidRDefault="00CD635D" w:rsidP="00CD635D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226E7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>Опора</w:t>
      </w:r>
      <w:r w:rsidR="000226E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5105B">
        <w:rPr>
          <w:rFonts w:ascii="Times New Roman" w:eastAsia="Times New Roman" w:hAnsi="Times New Roman" w:cs="Times New Roman"/>
          <w:sz w:val="24"/>
          <w:szCs w:val="24"/>
          <w:lang w:eastAsia="ru-RU"/>
        </w:rPr>
        <w:t>представляет собой сочетание двух цилиндров с одной общей осью. Вдоль оси проходит сквозное отверстие: сверху призматической формы с квадратным основанием, а затем цилиндрической формы.</w:t>
      </w:r>
    </w:p>
    <w:p w:rsidR="00CD635D" w:rsidRPr="00C5105B" w:rsidRDefault="00CD635D" w:rsidP="00CD635D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5105B">
        <w:rPr>
          <w:rFonts w:ascii="Times New Roman" w:eastAsia="Times New Roman" w:hAnsi="Times New Roman" w:cs="Times New Roman"/>
          <w:sz w:val="24"/>
          <w:szCs w:val="24"/>
          <w:lang w:eastAsia="ru-RU"/>
        </w:rPr>
        <w:t>Общая высота детали 50 мм.</w:t>
      </w:r>
    </w:p>
    <w:p w:rsidR="00CD635D" w:rsidRPr="00C5105B" w:rsidRDefault="00CD635D" w:rsidP="00CD635D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5105B">
        <w:rPr>
          <w:rFonts w:ascii="Times New Roman" w:eastAsia="Times New Roman" w:hAnsi="Times New Roman" w:cs="Times New Roman"/>
          <w:sz w:val="24"/>
          <w:szCs w:val="24"/>
          <w:lang w:eastAsia="ru-RU"/>
        </w:rPr>
        <w:t>Высота нижнего цилиндра 10 мм, основание Ǿ 70 мм. Диаметр основания второго цилиндра 30 мм.</w:t>
      </w:r>
    </w:p>
    <w:p w:rsidR="00CD635D" w:rsidRPr="00C5105B" w:rsidRDefault="00CD635D" w:rsidP="00CD635D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5105B">
        <w:rPr>
          <w:rFonts w:ascii="Times New Roman" w:eastAsia="Times New Roman" w:hAnsi="Times New Roman" w:cs="Times New Roman"/>
          <w:sz w:val="24"/>
          <w:szCs w:val="24"/>
          <w:lang w:eastAsia="ru-RU"/>
        </w:rPr>
        <w:t>Высота цилиндрического отверстия 25 мм, основание Ǿ 24 мм.</w:t>
      </w:r>
    </w:p>
    <w:p w:rsidR="00CD635D" w:rsidRPr="00C5105B" w:rsidRDefault="00CD635D" w:rsidP="00CD635D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5105B">
        <w:rPr>
          <w:rFonts w:ascii="Times New Roman" w:eastAsia="Times New Roman" w:hAnsi="Times New Roman" w:cs="Times New Roman"/>
          <w:sz w:val="24"/>
          <w:szCs w:val="24"/>
          <w:lang w:eastAsia="ru-RU"/>
        </w:rPr>
        <w:t>Сторона основания призматического отверстия 10 мм.</w:t>
      </w:r>
    </w:p>
    <w:p w:rsidR="00CD635D" w:rsidRPr="00C5105B" w:rsidRDefault="00CD635D" w:rsidP="00CD635D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D635D" w:rsidRPr="00C5105B" w:rsidRDefault="00CD635D" w:rsidP="00CD635D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5105B"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  <w:t>Примечание:</w:t>
      </w:r>
      <w:r w:rsidRPr="00C5105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 при нанесении размеров деталь рассматривать </w:t>
      </w:r>
      <w:proofErr w:type="gramStart"/>
      <w:r w:rsidRPr="00C5105B">
        <w:rPr>
          <w:rFonts w:ascii="Times New Roman" w:eastAsia="Times New Roman" w:hAnsi="Times New Roman" w:cs="Times New Roman"/>
          <w:sz w:val="24"/>
          <w:szCs w:val="24"/>
          <w:lang w:eastAsia="ru-RU"/>
        </w:rPr>
        <w:t>цельной</w:t>
      </w:r>
      <w:proofErr w:type="gramEnd"/>
      <w:r w:rsidRPr="00C5105B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CD635D" w:rsidRPr="004C34B1" w:rsidRDefault="00CD635D" w:rsidP="00B5738D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571D0" w:rsidRPr="000226E7" w:rsidRDefault="008571D0" w:rsidP="000226E7">
      <w:pPr>
        <w:shd w:val="clear" w:color="auto" w:fill="FFFFFF"/>
        <w:spacing w:before="100" w:beforeAutospacing="1" w:after="100" w:afterAutospacing="1"/>
        <w:contextualSpacing/>
        <w:jc w:val="center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8571D0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>Ребус</w:t>
      </w:r>
      <w:r w:rsidRPr="00C5105B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6177915" cy="4420870"/>
            <wp:effectExtent l="19050" t="0" r="0" b="0"/>
            <wp:docPr id="125" name="Рисунок 120" descr="hello_html_65b1b60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0" descr="hello_html_65b1b603.png"/>
                    <pic:cNvPicPr>
                      <a:picLocks noChangeAspect="1" noChangeArrowheads="1"/>
                    </pic:cNvPicPr>
                  </pic:nvPicPr>
                  <pic:blipFill>
                    <a:blip r:embed="rId5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7915" cy="44208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571D0" w:rsidRPr="008571D0" w:rsidRDefault="008571D0" w:rsidP="008571D0">
      <w:pPr>
        <w:shd w:val="clear" w:color="auto" w:fill="FFFFFF"/>
        <w:spacing w:before="100" w:beforeAutospacing="1" w:after="100" w:afterAutospacing="1"/>
        <w:contextualSpacing/>
        <w:jc w:val="center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8571D0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>«Развертки геометрических тел»</w:t>
      </w:r>
    </w:p>
    <w:p w:rsidR="00B5738D" w:rsidRPr="008571D0" w:rsidRDefault="008571D0" w:rsidP="008571D0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5105B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478145" cy="2941955"/>
            <wp:effectExtent l="19050" t="0" r="8255" b="0"/>
            <wp:docPr id="126" name="Рисунок 121" descr="hello_html_2a12900c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1" descr="hello_html_2a12900c.png"/>
                    <pic:cNvPicPr>
                      <a:picLocks noChangeAspect="1" noChangeArrowheads="1"/>
                    </pic:cNvPicPr>
                  </pic:nvPicPr>
                  <pic:blipFill>
                    <a:blip r:embed="rId5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8145" cy="29419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226E7" w:rsidRDefault="000226E7" w:rsidP="00CA6721">
      <w:pPr>
        <w:shd w:val="clear" w:color="auto" w:fill="FFFFFF"/>
        <w:spacing w:before="100" w:beforeAutospacing="1" w:after="100" w:afterAutospacing="1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1E316B" w:rsidRPr="00895421" w:rsidRDefault="001E316B" w:rsidP="001E316B">
      <w:pPr>
        <w:spacing w:after="0"/>
        <w:rPr>
          <w:rFonts w:ascii="Times New Roman" w:hAnsi="Times New Roman" w:cs="Times New Roman"/>
          <w:sz w:val="24"/>
          <w:szCs w:val="24"/>
        </w:rPr>
      </w:pPr>
      <w:r w:rsidRPr="00895421">
        <w:rPr>
          <w:rFonts w:ascii="Times New Roman" w:hAnsi="Times New Roman" w:cs="Times New Roman"/>
          <w:b/>
          <w:sz w:val="24"/>
          <w:szCs w:val="24"/>
        </w:rPr>
        <w:t>Форма отчётности</w:t>
      </w:r>
      <w:r w:rsidRPr="00895421">
        <w:rPr>
          <w:rFonts w:ascii="Times New Roman" w:hAnsi="Times New Roman" w:cs="Times New Roman"/>
          <w:sz w:val="24"/>
          <w:szCs w:val="24"/>
        </w:rPr>
        <w:t xml:space="preserve"> </w:t>
      </w:r>
      <w:r w:rsidRPr="00895421">
        <w:rPr>
          <w:rFonts w:ascii="Times New Roman" w:hAnsi="Times New Roman" w:cs="Times New Roman"/>
          <w:b/>
          <w:sz w:val="24"/>
          <w:szCs w:val="24"/>
        </w:rPr>
        <w:t>студентов</w:t>
      </w:r>
      <w:r w:rsidRPr="00E33264">
        <w:rPr>
          <w:rFonts w:ascii="Times New Roman" w:hAnsi="Times New Roman" w:cs="Times New Roman"/>
          <w:sz w:val="24"/>
          <w:szCs w:val="24"/>
        </w:rPr>
        <w:t>: письменная</w:t>
      </w:r>
    </w:p>
    <w:p w:rsidR="001E316B" w:rsidRPr="00895421" w:rsidRDefault="001E316B" w:rsidP="001E316B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895421">
        <w:rPr>
          <w:rFonts w:ascii="Times New Roman" w:hAnsi="Times New Roman" w:cs="Times New Roman"/>
          <w:b/>
          <w:sz w:val="24"/>
          <w:szCs w:val="24"/>
        </w:rPr>
        <w:t>Список литературы для самостоятельного изучения</w:t>
      </w:r>
    </w:p>
    <w:p w:rsidR="001E316B" w:rsidRPr="00200A97" w:rsidRDefault="001E316B" w:rsidP="001E316B">
      <w:pPr>
        <w:widowControl w:val="0"/>
        <w:shd w:val="clear" w:color="auto" w:fill="FFFFFF"/>
        <w:autoSpaceDE w:val="0"/>
        <w:jc w:val="both"/>
        <w:rPr>
          <w:rFonts w:ascii="Times New Roman" w:hAnsi="Times New Roman" w:cs="Times New Roman"/>
          <w:sz w:val="24"/>
          <w:szCs w:val="24"/>
        </w:rPr>
      </w:pPr>
      <w:r w:rsidRPr="00200A97">
        <w:rPr>
          <w:rFonts w:ascii="Times New Roman" w:hAnsi="Times New Roman" w:cs="Times New Roman"/>
          <w:sz w:val="24"/>
          <w:szCs w:val="24"/>
        </w:rPr>
        <w:t>Чумаченко, Г.В. Техническое черчение: учеб</w:t>
      </w:r>
      <w:proofErr w:type="gramStart"/>
      <w:r w:rsidRPr="00200A97">
        <w:rPr>
          <w:rFonts w:ascii="Times New Roman" w:hAnsi="Times New Roman" w:cs="Times New Roman"/>
          <w:sz w:val="24"/>
          <w:szCs w:val="24"/>
        </w:rPr>
        <w:t>.</w:t>
      </w:r>
      <w:proofErr w:type="gramEnd"/>
      <w:r w:rsidRPr="00200A97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Pr="00200A97">
        <w:rPr>
          <w:rFonts w:ascii="Times New Roman" w:hAnsi="Times New Roman" w:cs="Times New Roman"/>
          <w:sz w:val="24"/>
          <w:szCs w:val="24"/>
        </w:rPr>
        <w:t>п</w:t>
      </w:r>
      <w:proofErr w:type="gramEnd"/>
      <w:r w:rsidRPr="00200A97">
        <w:rPr>
          <w:rFonts w:ascii="Times New Roman" w:hAnsi="Times New Roman" w:cs="Times New Roman"/>
          <w:sz w:val="24"/>
          <w:szCs w:val="24"/>
        </w:rPr>
        <w:t>особие для профтехучилищ и технических лицеев / Г.В. Чумаченко. – Ростов на</w:t>
      </w:r>
      <w:proofErr w:type="gramStart"/>
      <w:r w:rsidRPr="00200A97">
        <w:rPr>
          <w:rFonts w:ascii="Times New Roman" w:hAnsi="Times New Roman" w:cs="Times New Roman"/>
          <w:sz w:val="24"/>
          <w:szCs w:val="24"/>
        </w:rPr>
        <w:t>/Д</w:t>
      </w:r>
      <w:proofErr w:type="gramEnd"/>
      <w:r w:rsidRPr="00200A97">
        <w:rPr>
          <w:rFonts w:ascii="Times New Roman" w:hAnsi="Times New Roman" w:cs="Times New Roman"/>
          <w:sz w:val="24"/>
          <w:szCs w:val="24"/>
        </w:rPr>
        <w:t>: Феникс, 2010. – 352 с. (Начальное профессиональное образование).</w:t>
      </w:r>
    </w:p>
    <w:p w:rsidR="000226E7" w:rsidRDefault="000226E7" w:rsidP="00CA6721">
      <w:pPr>
        <w:shd w:val="clear" w:color="auto" w:fill="FFFFFF"/>
        <w:spacing w:before="100" w:beforeAutospacing="1" w:after="100" w:afterAutospacing="1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226E7" w:rsidRDefault="000226E7" w:rsidP="00CA6721">
      <w:pPr>
        <w:shd w:val="clear" w:color="auto" w:fill="FFFFFF"/>
        <w:spacing w:before="100" w:beforeAutospacing="1" w:after="100" w:afterAutospacing="1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226E7" w:rsidRDefault="000226E7" w:rsidP="00CA6721">
      <w:pPr>
        <w:shd w:val="clear" w:color="auto" w:fill="FFFFFF"/>
        <w:spacing w:before="100" w:beforeAutospacing="1" w:after="100" w:afterAutospacing="1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226E7" w:rsidRDefault="000226E7" w:rsidP="00CA6721">
      <w:pPr>
        <w:shd w:val="clear" w:color="auto" w:fill="FFFFFF"/>
        <w:spacing w:before="100" w:beforeAutospacing="1" w:after="100" w:afterAutospacing="1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226E7" w:rsidRDefault="000226E7" w:rsidP="00CA6721">
      <w:pPr>
        <w:shd w:val="clear" w:color="auto" w:fill="FFFFFF"/>
        <w:spacing w:before="100" w:beforeAutospacing="1" w:after="100" w:afterAutospacing="1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226E7" w:rsidRDefault="000226E7" w:rsidP="00CA6721">
      <w:pPr>
        <w:shd w:val="clear" w:color="auto" w:fill="FFFFFF"/>
        <w:spacing w:before="100" w:beforeAutospacing="1" w:after="100" w:afterAutospacing="1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226E7" w:rsidRDefault="000226E7" w:rsidP="00CA6721">
      <w:pPr>
        <w:shd w:val="clear" w:color="auto" w:fill="FFFFFF"/>
        <w:spacing w:before="100" w:beforeAutospacing="1" w:after="100" w:afterAutospacing="1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226E7" w:rsidRDefault="000226E7" w:rsidP="00CA6721">
      <w:pPr>
        <w:shd w:val="clear" w:color="auto" w:fill="FFFFFF"/>
        <w:spacing w:before="100" w:beforeAutospacing="1" w:after="100" w:afterAutospacing="1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226E7" w:rsidRDefault="000226E7" w:rsidP="00CA6721">
      <w:pPr>
        <w:shd w:val="clear" w:color="auto" w:fill="FFFFFF"/>
        <w:spacing w:before="100" w:beforeAutospacing="1" w:after="100" w:afterAutospacing="1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226E7" w:rsidRDefault="000226E7" w:rsidP="00CA6721">
      <w:pPr>
        <w:shd w:val="clear" w:color="auto" w:fill="FFFFFF"/>
        <w:spacing w:before="100" w:beforeAutospacing="1" w:after="100" w:afterAutospacing="1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226E7" w:rsidRDefault="000226E7" w:rsidP="00CA6721">
      <w:pPr>
        <w:shd w:val="clear" w:color="auto" w:fill="FFFFFF"/>
        <w:spacing w:before="100" w:beforeAutospacing="1" w:after="100" w:afterAutospacing="1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226E7" w:rsidRDefault="000226E7" w:rsidP="00CA6721">
      <w:pPr>
        <w:shd w:val="clear" w:color="auto" w:fill="FFFFFF"/>
        <w:spacing w:before="100" w:beforeAutospacing="1" w:after="100" w:afterAutospacing="1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226E7" w:rsidRDefault="000226E7" w:rsidP="00CA6721">
      <w:pPr>
        <w:shd w:val="clear" w:color="auto" w:fill="FFFFFF"/>
        <w:spacing w:before="100" w:beforeAutospacing="1" w:after="100" w:afterAutospacing="1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226E7" w:rsidRDefault="000226E7" w:rsidP="00CA6721">
      <w:pPr>
        <w:shd w:val="clear" w:color="auto" w:fill="FFFFFF"/>
        <w:spacing w:before="100" w:beforeAutospacing="1" w:after="100" w:afterAutospacing="1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226E7" w:rsidRDefault="000226E7" w:rsidP="00CA6721">
      <w:pPr>
        <w:shd w:val="clear" w:color="auto" w:fill="FFFFFF"/>
        <w:spacing w:before="100" w:beforeAutospacing="1" w:after="100" w:afterAutospacing="1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226E7" w:rsidRDefault="000226E7" w:rsidP="00CA6721">
      <w:pPr>
        <w:shd w:val="clear" w:color="auto" w:fill="FFFFFF"/>
        <w:spacing w:before="100" w:beforeAutospacing="1" w:after="100" w:afterAutospacing="1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226E7" w:rsidRDefault="000226E7" w:rsidP="00CA6721">
      <w:pPr>
        <w:shd w:val="clear" w:color="auto" w:fill="FFFFFF"/>
        <w:spacing w:before="100" w:beforeAutospacing="1" w:after="100" w:afterAutospacing="1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226E7" w:rsidRDefault="000226E7" w:rsidP="00CA6721">
      <w:pPr>
        <w:shd w:val="clear" w:color="auto" w:fill="FFFFFF"/>
        <w:spacing w:before="100" w:beforeAutospacing="1" w:after="100" w:afterAutospacing="1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226E7" w:rsidRDefault="000226E7" w:rsidP="00CA6721">
      <w:pPr>
        <w:shd w:val="clear" w:color="auto" w:fill="FFFFFF"/>
        <w:spacing w:before="100" w:beforeAutospacing="1" w:after="100" w:afterAutospacing="1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226E7" w:rsidRDefault="000226E7" w:rsidP="00CA6721">
      <w:pPr>
        <w:shd w:val="clear" w:color="auto" w:fill="FFFFFF"/>
        <w:spacing w:before="100" w:beforeAutospacing="1" w:after="100" w:afterAutospacing="1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226E7" w:rsidRDefault="000226E7" w:rsidP="00CA6721">
      <w:pPr>
        <w:shd w:val="clear" w:color="auto" w:fill="FFFFFF"/>
        <w:spacing w:before="100" w:beforeAutospacing="1" w:after="100" w:afterAutospacing="1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226E7" w:rsidRDefault="000226E7" w:rsidP="00CA6721">
      <w:pPr>
        <w:shd w:val="clear" w:color="auto" w:fill="FFFFFF"/>
        <w:spacing w:before="100" w:beforeAutospacing="1" w:after="100" w:afterAutospacing="1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226E7" w:rsidRDefault="000226E7" w:rsidP="00CA6721">
      <w:pPr>
        <w:shd w:val="clear" w:color="auto" w:fill="FFFFFF"/>
        <w:spacing w:before="100" w:beforeAutospacing="1" w:after="100" w:afterAutospacing="1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226E7" w:rsidRDefault="000226E7" w:rsidP="001E316B">
      <w:pPr>
        <w:shd w:val="clear" w:color="auto" w:fill="FFFFFF"/>
        <w:spacing w:before="100" w:beforeAutospacing="1" w:after="100" w:afterAutospacing="1"/>
        <w:contextualSpacing/>
        <w:rPr>
          <w:rFonts w:ascii="Times New Roman" w:hAnsi="Times New Roman" w:cs="Times New Roman"/>
          <w:b/>
          <w:sz w:val="24"/>
          <w:szCs w:val="24"/>
        </w:rPr>
      </w:pPr>
    </w:p>
    <w:p w:rsidR="00CA6721" w:rsidRDefault="00CA6721" w:rsidP="00CA6721">
      <w:pPr>
        <w:shd w:val="clear" w:color="auto" w:fill="FFFFFF"/>
        <w:spacing w:before="100" w:beforeAutospacing="1" w:after="100" w:afterAutospacing="1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C34B1">
        <w:rPr>
          <w:rFonts w:ascii="Times New Roman" w:hAnsi="Times New Roman" w:cs="Times New Roman"/>
          <w:b/>
          <w:sz w:val="24"/>
          <w:szCs w:val="24"/>
        </w:rPr>
        <w:lastRenderedPageBreak/>
        <w:t xml:space="preserve">Самостоятельная работа № </w:t>
      </w:r>
      <w:r w:rsidR="00B5738D">
        <w:rPr>
          <w:rFonts w:ascii="Times New Roman" w:hAnsi="Times New Roman" w:cs="Times New Roman"/>
          <w:b/>
          <w:sz w:val="24"/>
          <w:szCs w:val="24"/>
        </w:rPr>
        <w:t>9</w:t>
      </w:r>
    </w:p>
    <w:p w:rsidR="00B5738D" w:rsidRPr="00B5738D" w:rsidRDefault="00B5738D" w:rsidP="00CA6721">
      <w:pPr>
        <w:shd w:val="clear" w:color="auto" w:fill="FFFFFF"/>
        <w:spacing w:before="100" w:beforeAutospacing="1" w:after="100" w:afterAutospacing="1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B5738D">
        <w:rPr>
          <w:rFonts w:ascii="Times New Roman" w:hAnsi="Times New Roman" w:cs="Times New Roman"/>
          <w:b/>
          <w:sz w:val="24"/>
          <w:szCs w:val="24"/>
        </w:rPr>
        <w:t>Раздел 4: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B5738D">
        <w:rPr>
          <w:rFonts w:ascii="Times New Roman" w:hAnsi="Times New Roman" w:cs="Times New Roman"/>
          <w:sz w:val="24"/>
          <w:szCs w:val="24"/>
        </w:rPr>
        <w:t>Чтение и выполнение чертежей</w:t>
      </w:r>
    </w:p>
    <w:p w:rsidR="00CA6721" w:rsidRPr="00B5738D" w:rsidRDefault="00CA6721" w:rsidP="00CA6721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C34B1">
        <w:rPr>
          <w:rFonts w:ascii="Times New Roman" w:hAnsi="Times New Roman" w:cs="Times New Roman"/>
          <w:b/>
          <w:sz w:val="24"/>
          <w:szCs w:val="24"/>
        </w:rPr>
        <w:t>Тема:</w:t>
      </w:r>
      <w:r w:rsidRPr="004C34B1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</w:t>
      </w:r>
      <w:r w:rsidR="00B5738D" w:rsidRPr="00B5738D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Расположение видов. Местные виды. Задачи на составление чертежей по разрозненным изображениям</w:t>
      </w:r>
    </w:p>
    <w:p w:rsidR="00CA6721" w:rsidRPr="00B5738D" w:rsidRDefault="00CA6721" w:rsidP="00CA6721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C34B1">
        <w:rPr>
          <w:rFonts w:ascii="Times New Roman" w:hAnsi="Times New Roman" w:cs="Times New Roman"/>
          <w:b/>
          <w:sz w:val="24"/>
          <w:szCs w:val="24"/>
        </w:rPr>
        <w:t xml:space="preserve">Количество часов – </w:t>
      </w:r>
      <w:r w:rsidR="00B5738D">
        <w:rPr>
          <w:rFonts w:ascii="Times New Roman" w:hAnsi="Times New Roman" w:cs="Times New Roman"/>
          <w:sz w:val="24"/>
          <w:szCs w:val="24"/>
        </w:rPr>
        <w:t>4</w:t>
      </w:r>
    </w:p>
    <w:p w:rsidR="00B5738D" w:rsidRPr="00C5105B" w:rsidRDefault="00CA6721" w:rsidP="00B5738D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C34B1">
        <w:rPr>
          <w:rFonts w:ascii="Times New Roman" w:hAnsi="Times New Roman" w:cs="Times New Roman"/>
          <w:b/>
          <w:sz w:val="24"/>
          <w:szCs w:val="24"/>
        </w:rPr>
        <w:t>Цель:</w:t>
      </w:r>
      <w:r w:rsidR="006C563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- усвоить п</w:t>
      </w:r>
      <w:r w:rsidR="00B5738D" w:rsidRPr="00C5105B">
        <w:rPr>
          <w:rFonts w:ascii="Times New Roman" w:eastAsia="Times New Roman" w:hAnsi="Times New Roman" w:cs="Times New Roman"/>
          <w:sz w:val="24"/>
          <w:szCs w:val="24"/>
          <w:lang w:eastAsia="ru-RU"/>
        </w:rPr>
        <w:t>оряд</w:t>
      </w:r>
      <w:r w:rsidR="006C5639">
        <w:rPr>
          <w:rFonts w:ascii="Times New Roman" w:eastAsia="Times New Roman" w:hAnsi="Times New Roman" w:cs="Times New Roman"/>
          <w:sz w:val="24"/>
          <w:szCs w:val="24"/>
          <w:lang w:eastAsia="ru-RU"/>
        </w:rPr>
        <w:t>ок проецирования на плоскости, ч</w:t>
      </w:r>
      <w:r w:rsidR="00B5738D" w:rsidRPr="00C5105B">
        <w:rPr>
          <w:rFonts w:ascii="Times New Roman" w:eastAsia="Times New Roman" w:hAnsi="Times New Roman" w:cs="Times New Roman"/>
          <w:sz w:val="24"/>
          <w:szCs w:val="24"/>
          <w:lang w:eastAsia="ru-RU"/>
        </w:rPr>
        <w:t>исло видов использ</w:t>
      </w:r>
      <w:r w:rsidR="006C5639">
        <w:rPr>
          <w:rFonts w:ascii="Times New Roman" w:eastAsia="Times New Roman" w:hAnsi="Times New Roman" w:cs="Times New Roman"/>
          <w:sz w:val="24"/>
          <w:szCs w:val="24"/>
          <w:lang w:eastAsia="ru-RU"/>
        </w:rPr>
        <w:t>уемых на технических чертежах, принципы выбора главного вида;</w:t>
      </w:r>
    </w:p>
    <w:p w:rsidR="006C5639" w:rsidRDefault="006C5639" w:rsidP="00CA6721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- у</w:t>
      </w:r>
      <w:r w:rsidR="00B5738D" w:rsidRPr="00C5105B">
        <w:rPr>
          <w:rFonts w:ascii="Times New Roman" w:eastAsia="Times New Roman" w:hAnsi="Times New Roman" w:cs="Times New Roman"/>
          <w:sz w:val="24"/>
          <w:szCs w:val="24"/>
          <w:lang w:eastAsia="ru-RU"/>
        </w:rPr>
        <w:t>меть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</w:t>
      </w:r>
      <w:r w:rsidR="00B5738D" w:rsidRPr="00C5105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ыполнить чертеж простой формы, выбирая необходимое количество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видов в соответствии с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ГОСТами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:rsidR="00CA6721" w:rsidRPr="004C34B1" w:rsidRDefault="006C5639" w:rsidP="00CA6721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- ч</w:t>
      </w:r>
      <w:r w:rsidR="00B5738D" w:rsidRPr="00C5105B">
        <w:rPr>
          <w:rFonts w:ascii="Times New Roman" w:eastAsia="Times New Roman" w:hAnsi="Times New Roman" w:cs="Times New Roman"/>
          <w:sz w:val="24"/>
          <w:szCs w:val="24"/>
          <w:lang w:eastAsia="ru-RU"/>
        </w:rPr>
        <w:t>итать чертеж простой формы.</w:t>
      </w:r>
    </w:p>
    <w:p w:rsidR="00CA6721" w:rsidRPr="004C34B1" w:rsidRDefault="00CA6721" w:rsidP="00CA6721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C34B1">
        <w:rPr>
          <w:rFonts w:ascii="Times New Roman" w:hAnsi="Times New Roman" w:cs="Times New Roman"/>
          <w:b/>
          <w:sz w:val="24"/>
          <w:szCs w:val="24"/>
        </w:rPr>
        <w:t>Задание</w:t>
      </w:r>
    </w:p>
    <w:p w:rsidR="00C5105B" w:rsidRPr="00C5105B" w:rsidRDefault="00C5105B" w:rsidP="00C5105B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C5639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>Вид</w:t>
      </w:r>
      <w:r w:rsidR="006C5639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</w:t>
      </w:r>
      <w:r w:rsidRPr="00C5105B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–</w:t>
      </w:r>
      <w:r w:rsidR="006C5639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 xml:space="preserve"> __________________________________________________________________________</w:t>
      </w:r>
    </w:p>
    <w:p w:rsidR="00C5105B" w:rsidRPr="00C5105B" w:rsidRDefault="006C5639" w:rsidP="00C5105B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________________________________________________________________________________</w:t>
      </w:r>
    </w:p>
    <w:p w:rsidR="00C5105B" w:rsidRPr="00C5105B" w:rsidRDefault="00C5105B" w:rsidP="00C5105B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5105B" w:rsidRPr="00C5105B" w:rsidRDefault="00C5105B" w:rsidP="00C5105B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5105B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4047490" cy="2576195"/>
            <wp:effectExtent l="19050" t="0" r="0" b="0"/>
            <wp:docPr id="54" name="Рисунок 54" descr="hello_html_2d8a12d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hello_html_2d8a12d0.png"/>
                    <pic:cNvPicPr>
                      <a:picLocks noChangeAspect="1" noChangeArrowheads="1"/>
                    </pic:cNvPicPr>
                  </pic:nvPicPr>
                  <pic:blipFill>
                    <a:blip r:embed="rId6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7490" cy="25761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5105B" w:rsidRPr="00C5105B" w:rsidRDefault="00C5105B" w:rsidP="00C5105B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5105B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4646392" cy="3683479"/>
            <wp:effectExtent l="19050" t="0" r="1808" b="0"/>
            <wp:docPr id="55" name="Рисунок 55" descr="hello_html_m7123295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hello_html_m71232956.png"/>
                    <pic:cNvPicPr>
                      <a:picLocks noChangeAspect="1" noChangeArrowheads="1"/>
                    </pic:cNvPicPr>
                  </pic:nvPicPr>
                  <pic:blipFill>
                    <a:blip r:embed="rId6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6409" cy="36914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5105B" w:rsidRPr="00C5105B" w:rsidRDefault="006C5639" w:rsidP="00C5105B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 xml:space="preserve">1. </w:t>
      </w:r>
      <w:r w:rsidR="00C5105B" w:rsidRPr="00C5105B">
        <w:rPr>
          <w:rFonts w:ascii="Times New Roman" w:eastAsia="Times New Roman" w:hAnsi="Times New Roman" w:cs="Times New Roman"/>
          <w:sz w:val="24"/>
          <w:szCs w:val="24"/>
          <w:lang w:eastAsia="ru-RU"/>
        </w:rPr>
        <w:t>Что называется местным видом?</w:t>
      </w:r>
    </w:p>
    <w:p w:rsidR="00C5105B" w:rsidRPr="00C5105B" w:rsidRDefault="00C5105B" w:rsidP="00C5105B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5105B" w:rsidRPr="006C5639" w:rsidRDefault="00C5105B" w:rsidP="00C5105B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6C5639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>Закрепление материала</w:t>
      </w:r>
    </w:p>
    <w:p w:rsidR="00C5105B" w:rsidRPr="00C5105B" w:rsidRDefault="00C5105B" w:rsidP="00C5105B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5105B">
        <w:rPr>
          <w:rFonts w:ascii="Times New Roman" w:eastAsia="Times New Roman" w:hAnsi="Times New Roman" w:cs="Times New Roman"/>
          <w:sz w:val="24"/>
          <w:szCs w:val="24"/>
          <w:lang w:eastAsia="ru-RU"/>
        </w:rPr>
        <w:t>Напишите ответы в рабочей тетради:</w:t>
      </w:r>
    </w:p>
    <w:p w:rsidR="00C5105B" w:rsidRPr="00C5105B" w:rsidRDefault="00C5105B" w:rsidP="00C5105B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5105B" w:rsidRPr="006C5639" w:rsidRDefault="00C5105B" w:rsidP="00C5105B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6C5639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Вариант №1</w:t>
      </w:r>
    </w:p>
    <w:p w:rsidR="00C5105B" w:rsidRPr="00C5105B" w:rsidRDefault="00C5105B" w:rsidP="00C5105B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5105B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829660" cy="3042931"/>
            <wp:effectExtent l="19050" t="0" r="0" b="0"/>
            <wp:docPr id="56" name="Рисунок 56" descr="hello_html_1680d2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hello_html_1680d215.jpg"/>
                    <pic:cNvPicPr>
                      <a:picLocks noChangeAspect="1" noChangeArrowheads="1"/>
                    </pic:cNvPicPr>
                  </pic:nvPicPr>
                  <pic:blipFill>
                    <a:blip r:embed="rId6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6280" cy="30463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5105B" w:rsidRPr="00C5105B" w:rsidRDefault="00C5105B" w:rsidP="00C5105B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5105B" w:rsidRPr="006C5639" w:rsidRDefault="00C5105B" w:rsidP="00C5105B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6C5639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Вариант №2</w:t>
      </w:r>
    </w:p>
    <w:p w:rsidR="00C5105B" w:rsidRPr="00C5105B" w:rsidRDefault="00C5105B" w:rsidP="00C5105B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5105B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867617" cy="2907102"/>
            <wp:effectExtent l="19050" t="0" r="0" b="0"/>
            <wp:docPr id="57" name="Рисунок 57" descr="hello_html_m5dfccc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hello_html_m5dfccc01.jpg"/>
                    <pic:cNvPicPr>
                      <a:picLocks noChangeAspect="1" noChangeArrowheads="1"/>
                    </pic:cNvPicPr>
                  </pic:nvPicPr>
                  <pic:blipFill>
                    <a:blip r:embed="rId6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77017" cy="29117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5105B" w:rsidRPr="00C5105B" w:rsidRDefault="00C5105B" w:rsidP="00C5105B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5105B" w:rsidRPr="00C5105B" w:rsidRDefault="00C5105B" w:rsidP="00C5105B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5105B" w:rsidRPr="00C5105B" w:rsidRDefault="00C5105B" w:rsidP="00C5105B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5105B" w:rsidRPr="00C5105B" w:rsidRDefault="00C5105B" w:rsidP="00C5105B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5105B" w:rsidRPr="00C5105B" w:rsidRDefault="00C5105B" w:rsidP="00C5105B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5105B" w:rsidRPr="00C5105B" w:rsidRDefault="00C5105B" w:rsidP="00C5105B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5105B" w:rsidRPr="00C5105B" w:rsidRDefault="00C5105B" w:rsidP="00C5105B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5105B" w:rsidRPr="00C5105B" w:rsidRDefault="00C5105B" w:rsidP="00C5105B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5105B" w:rsidRPr="00C5105B" w:rsidRDefault="00C5105B" w:rsidP="00C5105B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5105B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993562" cy="3601616"/>
            <wp:effectExtent l="19050" t="0" r="7188" b="0"/>
            <wp:docPr id="58" name="Рисунок 58" descr="hello_html_19f0385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hello_html_19f03857.png"/>
                    <pic:cNvPicPr>
                      <a:picLocks noChangeAspect="1" noChangeArrowheads="1"/>
                    </pic:cNvPicPr>
                  </pic:nvPicPr>
                  <pic:blipFill>
                    <a:blip r:embed="rId6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95630" cy="36028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5105B" w:rsidRPr="00C5105B" w:rsidRDefault="00C5105B" w:rsidP="00C5105B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5105B" w:rsidRPr="00C5105B" w:rsidRDefault="00C5105B" w:rsidP="00C5105B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5105B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6056856" cy="3631721"/>
            <wp:effectExtent l="19050" t="0" r="1044" b="0"/>
            <wp:docPr id="59" name="Рисунок 59" descr="hello_html_6da5ee7f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hello_html_6da5ee7f.png"/>
                    <pic:cNvPicPr>
                      <a:picLocks noChangeAspect="1" noChangeArrowheads="1"/>
                    </pic:cNvPicPr>
                  </pic:nvPicPr>
                  <pic:blipFill>
                    <a:blip r:embed="rId6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2852" cy="36293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571D0" w:rsidRPr="008571D0" w:rsidRDefault="008571D0" w:rsidP="008571D0">
      <w:pPr>
        <w:shd w:val="clear" w:color="auto" w:fill="FFFFFF"/>
        <w:spacing w:before="100" w:beforeAutospacing="1" w:after="100" w:afterAutospacing="1"/>
        <w:contextualSpacing/>
        <w:jc w:val="center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8571D0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>Ребус по теме «Вид»</w:t>
      </w:r>
    </w:p>
    <w:p w:rsidR="008571D0" w:rsidRPr="00C5105B" w:rsidRDefault="008571D0" w:rsidP="008571D0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5105B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6154420" cy="1788795"/>
            <wp:effectExtent l="19050" t="0" r="0" b="0"/>
            <wp:docPr id="124" name="Рисунок 119" descr="hello_html_c564d2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9" descr="hello_html_c564d20.png"/>
                    <pic:cNvPicPr>
                      <a:picLocks noChangeAspect="1" noChangeArrowheads="1"/>
                    </pic:cNvPicPr>
                  </pic:nvPicPr>
                  <pic:blipFill>
                    <a:blip r:embed="rId6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4420" cy="17887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571D0" w:rsidRPr="00C5105B" w:rsidRDefault="008571D0" w:rsidP="008571D0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E316B" w:rsidRPr="00895421" w:rsidRDefault="001E316B" w:rsidP="001E316B">
      <w:pPr>
        <w:spacing w:after="0"/>
        <w:rPr>
          <w:rFonts w:ascii="Times New Roman" w:hAnsi="Times New Roman" w:cs="Times New Roman"/>
          <w:sz w:val="24"/>
          <w:szCs w:val="24"/>
        </w:rPr>
      </w:pPr>
      <w:r w:rsidRPr="00895421">
        <w:rPr>
          <w:rFonts w:ascii="Times New Roman" w:hAnsi="Times New Roman" w:cs="Times New Roman"/>
          <w:b/>
          <w:sz w:val="24"/>
          <w:szCs w:val="24"/>
        </w:rPr>
        <w:t>Форма отчётности</w:t>
      </w:r>
      <w:r w:rsidRPr="00895421">
        <w:rPr>
          <w:rFonts w:ascii="Times New Roman" w:hAnsi="Times New Roman" w:cs="Times New Roman"/>
          <w:sz w:val="24"/>
          <w:szCs w:val="24"/>
        </w:rPr>
        <w:t xml:space="preserve"> </w:t>
      </w:r>
      <w:r w:rsidRPr="00895421">
        <w:rPr>
          <w:rFonts w:ascii="Times New Roman" w:hAnsi="Times New Roman" w:cs="Times New Roman"/>
          <w:b/>
          <w:sz w:val="24"/>
          <w:szCs w:val="24"/>
        </w:rPr>
        <w:t>студентов</w:t>
      </w:r>
      <w:r w:rsidRPr="00E33264">
        <w:rPr>
          <w:rFonts w:ascii="Times New Roman" w:hAnsi="Times New Roman" w:cs="Times New Roman"/>
          <w:sz w:val="24"/>
          <w:szCs w:val="24"/>
        </w:rPr>
        <w:t>: письменная</w:t>
      </w:r>
    </w:p>
    <w:p w:rsidR="001E316B" w:rsidRPr="00895421" w:rsidRDefault="001E316B" w:rsidP="001E316B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895421">
        <w:rPr>
          <w:rFonts w:ascii="Times New Roman" w:hAnsi="Times New Roman" w:cs="Times New Roman"/>
          <w:b/>
          <w:sz w:val="24"/>
          <w:szCs w:val="24"/>
        </w:rPr>
        <w:t>Список литературы для самостоятельного изучения</w:t>
      </w:r>
    </w:p>
    <w:p w:rsidR="001E316B" w:rsidRPr="00200A97" w:rsidRDefault="001E316B" w:rsidP="001E316B">
      <w:pPr>
        <w:widowControl w:val="0"/>
        <w:shd w:val="clear" w:color="auto" w:fill="FFFFFF"/>
        <w:autoSpaceDE w:val="0"/>
        <w:jc w:val="both"/>
        <w:rPr>
          <w:rFonts w:ascii="Times New Roman" w:hAnsi="Times New Roman" w:cs="Times New Roman"/>
          <w:sz w:val="24"/>
          <w:szCs w:val="24"/>
        </w:rPr>
      </w:pPr>
      <w:r w:rsidRPr="00200A97">
        <w:rPr>
          <w:rFonts w:ascii="Times New Roman" w:hAnsi="Times New Roman" w:cs="Times New Roman"/>
          <w:sz w:val="24"/>
          <w:szCs w:val="24"/>
        </w:rPr>
        <w:t>Чумаченко, Г.В. Техническое черчение: учеб</w:t>
      </w:r>
      <w:proofErr w:type="gramStart"/>
      <w:r w:rsidRPr="00200A97">
        <w:rPr>
          <w:rFonts w:ascii="Times New Roman" w:hAnsi="Times New Roman" w:cs="Times New Roman"/>
          <w:sz w:val="24"/>
          <w:szCs w:val="24"/>
        </w:rPr>
        <w:t>.</w:t>
      </w:r>
      <w:proofErr w:type="gramEnd"/>
      <w:r w:rsidRPr="00200A97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Pr="00200A97">
        <w:rPr>
          <w:rFonts w:ascii="Times New Roman" w:hAnsi="Times New Roman" w:cs="Times New Roman"/>
          <w:sz w:val="24"/>
          <w:szCs w:val="24"/>
        </w:rPr>
        <w:t>п</w:t>
      </w:r>
      <w:proofErr w:type="gramEnd"/>
      <w:r w:rsidRPr="00200A97">
        <w:rPr>
          <w:rFonts w:ascii="Times New Roman" w:hAnsi="Times New Roman" w:cs="Times New Roman"/>
          <w:sz w:val="24"/>
          <w:szCs w:val="24"/>
        </w:rPr>
        <w:t>особие для профтехучилищ и технических лицеев / Г.В. Чумаченко. – Ростов на</w:t>
      </w:r>
      <w:proofErr w:type="gramStart"/>
      <w:r w:rsidRPr="00200A97">
        <w:rPr>
          <w:rFonts w:ascii="Times New Roman" w:hAnsi="Times New Roman" w:cs="Times New Roman"/>
          <w:sz w:val="24"/>
          <w:szCs w:val="24"/>
        </w:rPr>
        <w:t>/Д</w:t>
      </w:r>
      <w:proofErr w:type="gramEnd"/>
      <w:r w:rsidRPr="00200A97">
        <w:rPr>
          <w:rFonts w:ascii="Times New Roman" w:hAnsi="Times New Roman" w:cs="Times New Roman"/>
          <w:sz w:val="24"/>
          <w:szCs w:val="24"/>
        </w:rPr>
        <w:t>: Феникс, 2010. – 352 с. (Начальное профессиональное образование).</w:t>
      </w:r>
    </w:p>
    <w:p w:rsidR="006C5639" w:rsidRDefault="006C5639" w:rsidP="00CA6721">
      <w:pPr>
        <w:shd w:val="clear" w:color="auto" w:fill="FFFFFF"/>
        <w:spacing w:before="100" w:beforeAutospacing="1" w:after="100" w:afterAutospacing="1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719F0" w:rsidRDefault="003719F0" w:rsidP="003719F0">
      <w:pPr>
        <w:shd w:val="clear" w:color="auto" w:fill="FFFFFF"/>
        <w:spacing w:before="100" w:beforeAutospacing="1" w:after="100" w:afterAutospacing="1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719F0" w:rsidRDefault="003719F0" w:rsidP="003719F0">
      <w:pPr>
        <w:shd w:val="clear" w:color="auto" w:fill="FFFFFF"/>
        <w:spacing w:before="100" w:beforeAutospacing="1" w:after="100" w:afterAutospacing="1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719F0" w:rsidRDefault="003719F0" w:rsidP="003719F0">
      <w:pPr>
        <w:shd w:val="clear" w:color="auto" w:fill="FFFFFF"/>
        <w:spacing w:before="100" w:beforeAutospacing="1" w:after="100" w:afterAutospacing="1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719F0" w:rsidRDefault="003719F0" w:rsidP="003719F0">
      <w:pPr>
        <w:shd w:val="clear" w:color="auto" w:fill="FFFFFF"/>
        <w:spacing w:before="100" w:beforeAutospacing="1" w:after="100" w:afterAutospacing="1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719F0" w:rsidRDefault="003719F0" w:rsidP="003719F0">
      <w:pPr>
        <w:shd w:val="clear" w:color="auto" w:fill="FFFFFF"/>
        <w:spacing w:before="100" w:beforeAutospacing="1" w:after="100" w:afterAutospacing="1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719F0" w:rsidRDefault="003719F0" w:rsidP="003719F0">
      <w:pPr>
        <w:shd w:val="clear" w:color="auto" w:fill="FFFFFF"/>
        <w:spacing w:before="100" w:beforeAutospacing="1" w:after="100" w:afterAutospacing="1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719F0" w:rsidRDefault="003719F0" w:rsidP="003719F0">
      <w:pPr>
        <w:shd w:val="clear" w:color="auto" w:fill="FFFFFF"/>
        <w:spacing w:before="100" w:beforeAutospacing="1" w:after="100" w:afterAutospacing="1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719F0" w:rsidRDefault="003719F0" w:rsidP="003719F0">
      <w:pPr>
        <w:shd w:val="clear" w:color="auto" w:fill="FFFFFF"/>
        <w:spacing w:before="100" w:beforeAutospacing="1" w:after="100" w:afterAutospacing="1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719F0" w:rsidRDefault="003719F0" w:rsidP="003719F0">
      <w:pPr>
        <w:shd w:val="clear" w:color="auto" w:fill="FFFFFF"/>
        <w:spacing w:before="100" w:beforeAutospacing="1" w:after="100" w:afterAutospacing="1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719F0" w:rsidRDefault="003719F0" w:rsidP="003719F0">
      <w:pPr>
        <w:shd w:val="clear" w:color="auto" w:fill="FFFFFF"/>
        <w:spacing w:before="100" w:beforeAutospacing="1" w:after="100" w:afterAutospacing="1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719F0" w:rsidRDefault="003719F0" w:rsidP="003719F0">
      <w:pPr>
        <w:shd w:val="clear" w:color="auto" w:fill="FFFFFF"/>
        <w:spacing w:before="100" w:beforeAutospacing="1" w:after="100" w:afterAutospacing="1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719F0" w:rsidRDefault="003719F0" w:rsidP="003719F0">
      <w:pPr>
        <w:shd w:val="clear" w:color="auto" w:fill="FFFFFF"/>
        <w:spacing w:before="100" w:beforeAutospacing="1" w:after="100" w:afterAutospacing="1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719F0" w:rsidRDefault="003719F0" w:rsidP="003719F0">
      <w:pPr>
        <w:shd w:val="clear" w:color="auto" w:fill="FFFFFF"/>
        <w:spacing w:before="100" w:beforeAutospacing="1" w:after="100" w:afterAutospacing="1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719F0" w:rsidRDefault="003719F0" w:rsidP="003719F0">
      <w:pPr>
        <w:shd w:val="clear" w:color="auto" w:fill="FFFFFF"/>
        <w:spacing w:before="100" w:beforeAutospacing="1" w:after="100" w:afterAutospacing="1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719F0" w:rsidRDefault="003719F0" w:rsidP="003719F0">
      <w:pPr>
        <w:shd w:val="clear" w:color="auto" w:fill="FFFFFF"/>
        <w:spacing w:before="100" w:beforeAutospacing="1" w:after="100" w:afterAutospacing="1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719F0" w:rsidRDefault="003719F0" w:rsidP="003719F0">
      <w:pPr>
        <w:shd w:val="clear" w:color="auto" w:fill="FFFFFF"/>
        <w:spacing w:before="100" w:beforeAutospacing="1" w:after="100" w:afterAutospacing="1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719F0" w:rsidRDefault="003719F0" w:rsidP="003719F0">
      <w:pPr>
        <w:shd w:val="clear" w:color="auto" w:fill="FFFFFF"/>
        <w:spacing w:before="100" w:beforeAutospacing="1" w:after="100" w:afterAutospacing="1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719F0" w:rsidRDefault="003719F0" w:rsidP="003719F0">
      <w:pPr>
        <w:shd w:val="clear" w:color="auto" w:fill="FFFFFF"/>
        <w:spacing w:before="100" w:beforeAutospacing="1" w:after="100" w:afterAutospacing="1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719F0" w:rsidRDefault="003719F0" w:rsidP="003719F0">
      <w:pPr>
        <w:shd w:val="clear" w:color="auto" w:fill="FFFFFF"/>
        <w:spacing w:before="100" w:beforeAutospacing="1" w:after="100" w:afterAutospacing="1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719F0" w:rsidRDefault="003719F0" w:rsidP="003719F0">
      <w:pPr>
        <w:shd w:val="clear" w:color="auto" w:fill="FFFFFF"/>
        <w:spacing w:before="100" w:beforeAutospacing="1" w:after="100" w:afterAutospacing="1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719F0" w:rsidRDefault="003719F0" w:rsidP="003719F0">
      <w:pPr>
        <w:shd w:val="clear" w:color="auto" w:fill="FFFFFF"/>
        <w:spacing w:before="100" w:beforeAutospacing="1" w:after="100" w:afterAutospacing="1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719F0" w:rsidRDefault="003719F0" w:rsidP="003719F0">
      <w:pPr>
        <w:shd w:val="clear" w:color="auto" w:fill="FFFFFF"/>
        <w:spacing w:before="100" w:beforeAutospacing="1" w:after="100" w:afterAutospacing="1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719F0" w:rsidRDefault="003719F0" w:rsidP="003719F0">
      <w:pPr>
        <w:shd w:val="clear" w:color="auto" w:fill="FFFFFF"/>
        <w:spacing w:before="100" w:beforeAutospacing="1" w:after="100" w:afterAutospacing="1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719F0" w:rsidRDefault="003719F0" w:rsidP="003719F0">
      <w:pPr>
        <w:shd w:val="clear" w:color="auto" w:fill="FFFFFF"/>
        <w:spacing w:before="100" w:beforeAutospacing="1" w:after="100" w:afterAutospacing="1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719F0" w:rsidRDefault="003719F0" w:rsidP="003719F0">
      <w:pPr>
        <w:shd w:val="clear" w:color="auto" w:fill="FFFFFF"/>
        <w:spacing w:before="100" w:beforeAutospacing="1" w:after="100" w:afterAutospacing="1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719F0" w:rsidRDefault="003719F0" w:rsidP="001E316B">
      <w:pPr>
        <w:shd w:val="clear" w:color="auto" w:fill="FFFFFF"/>
        <w:spacing w:before="100" w:beforeAutospacing="1" w:after="100" w:afterAutospacing="1"/>
        <w:contextualSpacing/>
        <w:rPr>
          <w:rFonts w:ascii="Times New Roman" w:hAnsi="Times New Roman" w:cs="Times New Roman"/>
          <w:b/>
          <w:sz w:val="24"/>
          <w:szCs w:val="24"/>
        </w:rPr>
      </w:pPr>
    </w:p>
    <w:p w:rsidR="001E316B" w:rsidRDefault="001E316B" w:rsidP="001E316B">
      <w:pPr>
        <w:shd w:val="clear" w:color="auto" w:fill="FFFFFF"/>
        <w:spacing w:before="100" w:beforeAutospacing="1" w:after="100" w:afterAutospacing="1"/>
        <w:contextualSpacing/>
        <w:rPr>
          <w:rFonts w:ascii="Times New Roman" w:hAnsi="Times New Roman" w:cs="Times New Roman"/>
          <w:b/>
          <w:sz w:val="24"/>
          <w:szCs w:val="24"/>
        </w:rPr>
      </w:pPr>
    </w:p>
    <w:p w:rsidR="001E316B" w:rsidRDefault="001E316B" w:rsidP="001E316B">
      <w:pPr>
        <w:shd w:val="clear" w:color="auto" w:fill="FFFFFF"/>
        <w:spacing w:before="100" w:beforeAutospacing="1" w:after="100" w:afterAutospacing="1"/>
        <w:contextualSpacing/>
        <w:rPr>
          <w:rFonts w:ascii="Times New Roman" w:hAnsi="Times New Roman" w:cs="Times New Roman"/>
          <w:b/>
          <w:sz w:val="24"/>
          <w:szCs w:val="24"/>
        </w:rPr>
      </w:pPr>
    </w:p>
    <w:p w:rsidR="003719F0" w:rsidRDefault="003719F0" w:rsidP="00920C3B">
      <w:pPr>
        <w:shd w:val="clear" w:color="auto" w:fill="FFFFFF"/>
        <w:spacing w:before="100" w:beforeAutospacing="1" w:after="100" w:afterAutospacing="1"/>
        <w:contextualSpacing/>
        <w:rPr>
          <w:rFonts w:ascii="Times New Roman" w:hAnsi="Times New Roman" w:cs="Times New Roman"/>
          <w:b/>
          <w:sz w:val="24"/>
          <w:szCs w:val="24"/>
        </w:rPr>
      </w:pPr>
    </w:p>
    <w:p w:rsidR="00CA6721" w:rsidRDefault="00CA6721" w:rsidP="00CA6721">
      <w:pPr>
        <w:shd w:val="clear" w:color="auto" w:fill="FFFFFF"/>
        <w:spacing w:before="100" w:beforeAutospacing="1" w:after="100" w:afterAutospacing="1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C34B1">
        <w:rPr>
          <w:rFonts w:ascii="Times New Roman" w:hAnsi="Times New Roman" w:cs="Times New Roman"/>
          <w:b/>
          <w:sz w:val="24"/>
          <w:szCs w:val="24"/>
        </w:rPr>
        <w:lastRenderedPageBreak/>
        <w:t xml:space="preserve">Самостоятельная работа № </w:t>
      </w:r>
      <w:r w:rsidR="00D67503">
        <w:rPr>
          <w:rFonts w:ascii="Times New Roman" w:hAnsi="Times New Roman" w:cs="Times New Roman"/>
          <w:b/>
          <w:sz w:val="24"/>
          <w:szCs w:val="24"/>
        </w:rPr>
        <w:t>10</w:t>
      </w:r>
    </w:p>
    <w:p w:rsidR="00920C3B" w:rsidRPr="004C34B1" w:rsidRDefault="00920C3B" w:rsidP="00920C3B">
      <w:pPr>
        <w:shd w:val="clear" w:color="auto" w:fill="FFFFFF"/>
        <w:spacing w:before="100" w:beforeAutospacing="1" w:after="100" w:afterAutospacing="1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920C3B">
        <w:rPr>
          <w:rFonts w:ascii="Times New Roman" w:hAnsi="Times New Roman" w:cs="Times New Roman"/>
          <w:b/>
          <w:sz w:val="24"/>
          <w:szCs w:val="24"/>
        </w:rPr>
        <w:t>Раздел 4</w:t>
      </w:r>
      <w:r w:rsidRPr="00920C3B">
        <w:rPr>
          <w:rFonts w:ascii="Times New Roman" w:hAnsi="Times New Roman" w:cs="Times New Roman"/>
          <w:sz w:val="24"/>
          <w:szCs w:val="24"/>
        </w:rPr>
        <w:t>: Чтение и выполнение чертежей</w:t>
      </w:r>
    </w:p>
    <w:p w:rsidR="0084561E" w:rsidRDefault="00CA6721" w:rsidP="00CA6721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4C34B1">
        <w:rPr>
          <w:rFonts w:ascii="Times New Roman" w:hAnsi="Times New Roman" w:cs="Times New Roman"/>
          <w:b/>
          <w:sz w:val="24"/>
          <w:szCs w:val="24"/>
        </w:rPr>
        <w:t>Тема:</w:t>
      </w:r>
      <w:r w:rsidRPr="004C34B1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</w:t>
      </w:r>
      <w:r w:rsidR="0084561E" w:rsidRPr="002C54B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Чертежи соединений</w:t>
      </w:r>
    </w:p>
    <w:p w:rsidR="00CA6721" w:rsidRPr="00D67503" w:rsidRDefault="00CA6721" w:rsidP="00CA6721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C34B1">
        <w:rPr>
          <w:rFonts w:ascii="Times New Roman" w:hAnsi="Times New Roman" w:cs="Times New Roman"/>
          <w:b/>
          <w:sz w:val="24"/>
          <w:szCs w:val="24"/>
        </w:rPr>
        <w:t xml:space="preserve">Количество часов – </w:t>
      </w:r>
      <w:r w:rsidR="0084561E" w:rsidRPr="00D67503">
        <w:rPr>
          <w:rFonts w:ascii="Times New Roman" w:hAnsi="Times New Roman" w:cs="Times New Roman"/>
          <w:sz w:val="24"/>
          <w:szCs w:val="24"/>
        </w:rPr>
        <w:t>2</w:t>
      </w:r>
    </w:p>
    <w:p w:rsidR="00CA6721" w:rsidRPr="004C34B1" w:rsidRDefault="00CA6721" w:rsidP="00CA6721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C34B1">
        <w:rPr>
          <w:rFonts w:ascii="Times New Roman" w:hAnsi="Times New Roman" w:cs="Times New Roman"/>
          <w:b/>
          <w:sz w:val="24"/>
          <w:szCs w:val="24"/>
        </w:rPr>
        <w:t>Цель:</w:t>
      </w:r>
      <w:r w:rsidRPr="004C34B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-</w:t>
      </w:r>
      <w:r w:rsidR="00BD751E" w:rsidRPr="00BD751E">
        <w:rPr>
          <w:sz w:val="27"/>
          <w:szCs w:val="27"/>
        </w:rPr>
        <w:t xml:space="preserve"> </w:t>
      </w:r>
      <w:r w:rsidR="00BD751E" w:rsidRPr="00BD751E">
        <w:rPr>
          <w:rFonts w:ascii="Times New Roman" w:hAnsi="Times New Roman" w:cs="Times New Roman"/>
          <w:sz w:val="24"/>
          <w:szCs w:val="24"/>
        </w:rPr>
        <w:t>сформировать навыки, необходим</w:t>
      </w:r>
      <w:r w:rsidR="00BD751E">
        <w:rPr>
          <w:rFonts w:ascii="Times New Roman" w:hAnsi="Times New Roman" w:cs="Times New Roman"/>
          <w:sz w:val="24"/>
          <w:szCs w:val="24"/>
        </w:rPr>
        <w:t>ые при конструировании различных</w:t>
      </w:r>
      <w:r w:rsidR="00BD751E" w:rsidRPr="00BD751E">
        <w:rPr>
          <w:rFonts w:ascii="Times New Roman" w:hAnsi="Times New Roman" w:cs="Times New Roman"/>
          <w:sz w:val="24"/>
          <w:szCs w:val="24"/>
        </w:rPr>
        <w:t xml:space="preserve"> соединений</w:t>
      </w:r>
      <w:r w:rsidR="006B3F7C">
        <w:rPr>
          <w:rFonts w:ascii="Times New Roman" w:hAnsi="Times New Roman" w:cs="Times New Roman"/>
          <w:sz w:val="24"/>
          <w:szCs w:val="24"/>
        </w:rPr>
        <w:t xml:space="preserve"> деталей</w:t>
      </w:r>
      <w:r w:rsidR="00BD751E" w:rsidRPr="00BD751E">
        <w:rPr>
          <w:rFonts w:ascii="Times New Roman" w:hAnsi="Times New Roman" w:cs="Times New Roman"/>
          <w:sz w:val="24"/>
          <w:szCs w:val="24"/>
        </w:rPr>
        <w:t>, используя правила построения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BD751E" w:rsidRDefault="00CA6721" w:rsidP="00BD751E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  <w:r w:rsidRPr="0084561E">
        <w:rPr>
          <w:rFonts w:ascii="Times New Roman" w:hAnsi="Times New Roman" w:cs="Times New Roman"/>
          <w:b/>
          <w:sz w:val="24"/>
          <w:szCs w:val="24"/>
        </w:rPr>
        <w:t>Задание</w:t>
      </w:r>
    </w:p>
    <w:p w:rsidR="00BD751E" w:rsidRDefault="00BD751E" w:rsidP="00BD751E">
      <w:pPr>
        <w:shd w:val="clear" w:color="auto" w:fill="FFFFFF"/>
        <w:spacing w:before="100" w:beforeAutospacing="1" w:after="100" w:afterAutospacing="1"/>
        <w:contextualSpacing/>
        <w:jc w:val="center"/>
        <w:rPr>
          <w:bCs/>
          <w:i/>
        </w:rPr>
      </w:pPr>
      <w:r w:rsidRPr="00BD751E">
        <w:rPr>
          <w:rFonts w:ascii="Times New Roman" w:hAnsi="Times New Roman" w:cs="Times New Roman"/>
          <w:bCs/>
          <w:i/>
          <w:sz w:val="24"/>
          <w:szCs w:val="24"/>
        </w:rPr>
        <w:t>И</w:t>
      </w:r>
      <w:r>
        <w:rPr>
          <w:bCs/>
          <w:i/>
        </w:rPr>
        <w:t>зображения соединений</w:t>
      </w:r>
    </w:p>
    <w:p w:rsidR="00BD751E" w:rsidRDefault="00BD751E" w:rsidP="00BD751E">
      <w:pPr>
        <w:shd w:val="clear" w:color="auto" w:fill="FFFFFF"/>
        <w:spacing w:before="100" w:beforeAutospacing="1" w:after="100" w:afterAutospacing="1"/>
        <w:ind w:firstLine="567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BD751E">
        <w:rPr>
          <w:rFonts w:ascii="Times New Roman" w:hAnsi="Times New Roman" w:cs="Times New Roman"/>
          <w:sz w:val="24"/>
          <w:szCs w:val="24"/>
        </w:rPr>
        <w:t>В сборочных единицах детали по-разному соединяются друг с другом.</w:t>
      </w:r>
      <w:r w:rsidRPr="00BD751E">
        <w:rPr>
          <w:rFonts w:ascii="Times New Roman" w:hAnsi="Times New Roman" w:cs="Times New Roman"/>
          <w:sz w:val="24"/>
          <w:szCs w:val="24"/>
          <w:shd w:val="clear" w:color="auto" w:fill="F1F1F1"/>
        </w:rPr>
        <w:t xml:space="preserve"> </w:t>
      </w:r>
      <w:r w:rsidRPr="00BD751E">
        <w:rPr>
          <w:rFonts w:ascii="Times New Roman" w:hAnsi="Times New Roman" w:cs="Times New Roman"/>
          <w:sz w:val="24"/>
          <w:szCs w:val="24"/>
        </w:rPr>
        <w:t>Соединение деталей в изделии может быть разъемным либо неразъемным. Рассмотрим названные типы соединений.</w:t>
      </w:r>
    </w:p>
    <w:p w:rsidR="00BD751E" w:rsidRPr="00BD751E" w:rsidRDefault="00BD751E" w:rsidP="00BD751E">
      <w:pPr>
        <w:shd w:val="clear" w:color="auto" w:fill="FFFFFF"/>
        <w:spacing w:before="100" w:beforeAutospacing="1" w:after="100" w:afterAutospacing="1"/>
        <w:ind w:firstLine="567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  <w:r w:rsidRPr="00BD751E">
        <w:rPr>
          <w:rFonts w:ascii="Times New Roman" w:hAnsi="Times New Roman" w:cs="Times New Roman"/>
          <w:sz w:val="24"/>
          <w:szCs w:val="24"/>
        </w:rPr>
        <w:t>К разъемным соединениям относятся такие соединения, которые допускают многократную разборку и сборку без разрушения деталей и соединительных элементов, входящих в них. К разъемным соединениям относятся резьбовые соединения (болтовые, винтовые, шпилечные), шлицевые или зубчатые, шпоночные и штифтовые (рис.). С помощью разъемных соединений можно осуществить разборку, настройку и ремонт изделия.</w:t>
      </w:r>
    </w:p>
    <w:p w:rsidR="00BD751E" w:rsidRPr="00BD751E" w:rsidRDefault="00BD751E" w:rsidP="00BD751E">
      <w:pPr>
        <w:pStyle w:val="a7"/>
        <w:shd w:val="clear" w:color="auto" w:fill="FFFFFF"/>
        <w:spacing w:line="276" w:lineRule="auto"/>
        <w:contextualSpacing/>
        <w:jc w:val="center"/>
      </w:pPr>
      <w:r>
        <w:rPr>
          <w:noProof/>
        </w:rPr>
        <w:drawing>
          <wp:inline distT="0" distB="0" distL="0" distR="0">
            <wp:extent cx="3811270" cy="4191635"/>
            <wp:effectExtent l="19050" t="0" r="0" b="0"/>
            <wp:docPr id="1111" name="Рисунок 1111" descr="C:\Users\User\Desktop\hello_html_m6349f8b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1" descr="C:\Users\User\Desktop\hello_html_m6349f8b2.png"/>
                    <pic:cNvPicPr>
                      <a:picLocks noChangeAspect="1" noChangeArrowheads="1"/>
                    </pic:cNvPicPr>
                  </pic:nvPicPr>
                  <pic:blipFill>
                    <a:blip r:embed="rId6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1270" cy="41916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751E" w:rsidRDefault="00BD751E" w:rsidP="00BD751E">
      <w:pPr>
        <w:pStyle w:val="a7"/>
        <w:shd w:val="clear" w:color="auto" w:fill="FFFFFF"/>
        <w:spacing w:line="276" w:lineRule="auto"/>
        <w:contextualSpacing/>
        <w:jc w:val="center"/>
      </w:pPr>
      <w:r w:rsidRPr="00BD751E">
        <w:t>Рисунок – Разъемные соединения</w:t>
      </w:r>
    </w:p>
    <w:p w:rsidR="00BD751E" w:rsidRPr="00BD751E" w:rsidRDefault="00BD751E" w:rsidP="00BD751E">
      <w:pPr>
        <w:pStyle w:val="a7"/>
        <w:shd w:val="clear" w:color="auto" w:fill="FFFFFF"/>
        <w:spacing w:line="276" w:lineRule="auto"/>
        <w:ind w:firstLine="567"/>
        <w:contextualSpacing/>
        <w:jc w:val="both"/>
      </w:pPr>
      <w:r w:rsidRPr="00BD751E">
        <w:rPr>
          <w:shd w:val="clear" w:color="auto" w:fill="FFFFFF"/>
        </w:rPr>
        <w:t xml:space="preserve">К неразъемным соединениям относятся такие соединения, которые не подлежат разборке и могут быть разъединены только в результате разрушения соединяемых деталей либо элементов, их соединяющих. К неразъемным соединениям относятся </w:t>
      </w:r>
      <w:proofErr w:type="gramStart"/>
      <w:r w:rsidRPr="00BD751E">
        <w:rPr>
          <w:shd w:val="clear" w:color="auto" w:fill="FFFFFF"/>
        </w:rPr>
        <w:t>клепаные</w:t>
      </w:r>
      <w:proofErr w:type="gramEnd"/>
      <w:r w:rsidRPr="00BD751E">
        <w:rPr>
          <w:shd w:val="clear" w:color="auto" w:fill="FFFFFF"/>
        </w:rPr>
        <w:t>, паяные, сварные, клеевые, сшивные и др. (рис.). Эти соединения применяются в тех случаях, когда необходимо упростить технологию изготовления изделия и сократить  расход дефицитных</w:t>
      </w:r>
      <w:r w:rsidRPr="00BD751E">
        <w:rPr>
          <w:shd w:val="clear" w:color="auto" w:fill="F1F1F1"/>
        </w:rPr>
        <w:t xml:space="preserve"> </w:t>
      </w:r>
      <w:r w:rsidRPr="00BD751E">
        <w:rPr>
          <w:shd w:val="clear" w:color="auto" w:fill="FFFFFF"/>
        </w:rPr>
        <w:t>материалов.</w:t>
      </w:r>
    </w:p>
    <w:p w:rsidR="00BD751E" w:rsidRPr="00BD751E" w:rsidRDefault="00BD751E" w:rsidP="00BD751E">
      <w:pPr>
        <w:pStyle w:val="a7"/>
        <w:shd w:val="clear" w:color="auto" w:fill="FFFFFF"/>
        <w:spacing w:line="276" w:lineRule="auto"/>
        <w:contextualSpacing/>
        <w:jc w:val="center"/>
      </w:pPr>
      <w:r>
        <w:rPr>
          <w:noProof/>
        </w:rPr>
        <w:lastRenderedPageBreak/>
        <w:drawing>
          <wp:inline distT="0" distB="0" distL="0" distR="0">
            <wp:extent cx="3811270" cy="3489325"/>
            <wp:effectExtent l="19050" t="0" r="0" b="0"/>
            <wp:docPr id="1112" name="Рисунок 1112" descr="C:\Users\User\Desktop\hello_html_ff095c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2" descr="C:\Users\User\Desktop\hello_html_ff095c.png"/>
                    <pic:cNvPicPr>
                      <a:picLocks noChangeAspect="1" noChangeArrowheads="1"/>
                    </pic:cNvPicPr>
                  </pic:nvPicPr>
                  <pic:blipFill>
                    <a:blip r:embed="rId6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1270" cy="3489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751E" w:rsidRPr="00BD751E" w:rsidRDefault="00BD751E" w:rsidP="00BD751E">
      <w:pPr>
        <w:pStyle w:val="a7"/>
        <w:shd w:val="clear" w:color="auto" w:fill="FFFFFF"/>
        <w:spacing w:line="276" w:lineRule="auto"/>
        <w:contextualSpacing/>
        <w:jc w:val="center"/>
      </w:pPr>
      <w:r w:rsidRPr="00BD751E">
        <w:t>Рисунок – Неразъемные соединения</w:t>
      </w:r>
    </w:p>
    <w:p w:rsidR="00BD751E" w:rsidRPr="00BD751E" w:rsidRDefault="00BD751E" w:rsidP="00BD751E">
      <w:pPr>
        <w:pStyle w:val="a7"/>
        <w:shd w:val="clear" w:color="auto" w:fill="FFFFFF"/>
        <w:spacing w:line="276" w:lineRule="auto"/>
        <w:contextualSpacing/>
        <w:jc w:val="both"/>
      </w:pPr>
    </w:p>
    <w:p w:rsidR="00BD751E" w:rsidRPr="00BD751E" w:rsidRDefault="00BD751E" w:rsidP="00BD751E">
      <w:pPr>
        <w:pStyle w:val="a7"/>
        <w:shd w:val="clear" w:color="auto" w:fill="FFFFFF"/>
        <w:spacing w:line="276" w:lineRule="auto"/>
        <w:contextualSpacing/>
        <w:jc w:val="both"/>
        <w:rPr>
          <w:i/>
        </w:rPr>
      </w:pPr>
      <w:r w:rsidRPr="00BD751E">
        <w:rPr>
          <w:bCs/>
          <w:i/>
        </w:rPr>
        <w:t>1.</w:t>
      </w:r>
      <w:r w:rsidRPr="00BD751E">
        <w:rPr>
          <w:i/>
        </w:rPr>
        <w:t xml:space="preserve"> Выполнить презентацию в программе </w:t>
      </w:r>
      <w:proofErr w:type="spellStart"/>
      <w:r w:rsidRPr="00BD751E">
        <w:rPr>
          <w:i/>
        </w:rPr>
        <w:t>Power</w:t>
      </w:r>
      <w:proofErr w:type="spellEnd"/>
      <w:r w:rsidRPr="00BD751E">
        <w:rPr>
          <w:i/>
        </w:rPr>
        <w:t xml:space="preserve"> </w:t>
      </w:r>
      <w:proofErr w:type="spellStart"/>
      <w:r w:rsidRPr="00BD751E">
        <w:rPr>
          <w:i/>
        </w:rPr>
        <w:t>Point</w:t>
      </w:r>
      <w:proofErr w:type="spellEnd"/>
      <w:r w:rsidRPr="00BD751E">
        <w:rPr>
          <w:i/>
        </w:rPr>
        <w:t xml:space="preserve"> по теме «Чертежи соединений».</w:t>
      </w:r>
    </w:p>
    <w:p w:rsidR="00BD751E" w:rsidRPr="00BD751E" w:rsidRDefault="00BD751E" w:rsidP="00BD751E">
      <w:pPr>
        <w:pStyle w:val="a7"/>
        <w:shd w:val="clear" w:color="auto" w:fill="FFFFFF"/>
        <w:spacing w:line="276" w:lineRule="auto"/>
        <w:contextualSpacing/>
        <w:jc w:val="both"/>
      </w:pPr>
      <w:r w:rsidRPr="00BD751E">
        <w:t>Презентация должна содержать:</w:t>
      </w:r>
    </w:p>
    <w:p w:rsidR="00BD751E" w:rsidRPr="00BD751E" w:rsidRDefault="00BD751E" w:rsidP="00BD751E">
      <w:pPr>
        <w:pStyle w:val="a7"/>
        <w:shd w:val="clear" w:color="auto" w:fill="FFFFFF"/>
        <w:spacing w:line="276" w:lineRule="auto"/>
        <w:ind w:left="284"/>
        <w:contextualSpacing/>
        <w:jc w:val="both"/>
      </w:pPr>
      <w:r>
        <w:t>1.</w:t>
      </w:r>
      <w:r w:rsidRPr="00BD751E">
        <w:t xml:space="preserve">Титульный слайд: </w:t>
      </w:r>
      <w:r>
        <w:t>название, фамилия и имя автора,</w:t>
      </w:r>
      <w:r w:rsidRPr="00BD751E">
        <w:t xml:space="preserve"> группа, дата создания;</w:t>
      </w:r>
    </w:p>
    <w:p w:rsidR="00BD751E" w:rsidRPr="00BD751E" w:rsidRDefault="00BD751E" w:rsidP="00BD751E">
      <w:pPr>
        <w:pStyle w:val="a7"/>
        <w:shd w:val="clear" w:color="auto" w:fill="FFFFFF"/>
        <w:spacing w:line="276" w:lineRule="auto"/>
        <w:ind w:left="284"/>
        <w:contextualSpacing/>
        <w:jc w:val="both"/>
      </w:pPr>
      <w:r>
        <w:t>2.</w:t>
      </w:r>
      <w:r w:rsidRPr="00BD751E">
        <w:t>Теоретические основы по данной теме;</w:t>
      </w:r>
    </w:p>
    <w:p w:rsidR="00BD751E" w:rsidRPr="00BD751E" w:rsidRDefault="00BD751E" w:rsidP="00BD751E">
      <w:pPr>
        <w:pStyle w:val="a7"/>
        <w:shd w:val="clear" w:color="auto" w:fill="FFFFFF"/>
        <w:spacing w:line="276" w:lineRule="auto"/>
        <w:ind w:left="284"/>
        <w:contextualSpacing/>
        <w:jc w:val="both"/>
      </w:pPr>
      <w:r>
        <w:t>3.</w:t>
      </w:r>
      <w:r w:rsidRPr="00BD751E">
        <w:t>Графическое изображение соединения деталей;</w:t>
      </w:r>
    </w:p>
    <w:p w:rsidR="00BD751E" w:rsidRPr="00BD751E" w:rsidRDefault="00BD751E" w:rsidP="00BD751E">
      <w:pPr>
        <w:pStyle w:val="a7"/>
        <w:shd w:val="clear" w:color="auto" w:fill="FFFFFF"/>
        <w:spacing w:line="276" w:lineRule="auto"/>
        <w:ind w:left="284"/>
        <w:contextualSpacing/>
        <w:jc w:val="both"/>
      </w:pPr>
      <w:r>
        <w:t>4.</w:t>
      </w:r>
      <w:r w:rsidRPr="00BD751E">
        <w:t>Чертежи соединения деталей;</w:t>
      </w:r>
    </w:p>
    <w:p w:rsidR="00BD751E" w:rsidRPr="00BD751E" w:rsidRDefault="00BD751E" w:rsidP="00BD751E">
      <w:pPr>
        <w:pStyle w:val="a7"/>
        <w:shd w:val="clear" w:color="auto" w:fill="FFFFFF"/>
        <w:spacing w:line="276" w:lineRule="auto"/>
        <w:ind w:left="284"/>
        <w:contextualSpacing/>
        <w:jc w:val="both"/>
      </w:pPr>
      <w:r>
        <w:t>5.</w:t>
      </w:r>
      <w:r w:rsidRPr="00BD751E">
        <w:t>Последний слайд: список использованной литературы.</w:t>
      </w:r>
    </w:p>
    <w:p w:rsidR="00BD751E" w:rsidRPr="00BD751E" w:rsidRDefault="00BD751E" w:rsidP="00BD751E">
      <w:pPr>
        <w:pStyle w:val="a7"/>
        <w:shd w:val="clear" w:color="auto" w:fill="FFFFFF"/>
        <w:spacing w:line="276" w:lineRule="auto"/>
        <w:contextualSpacing/>
        <w:jc w:val="both"/>
      </w:pPr>
      <w:r w:rsidRPr="00BD751E">
        <w:t>Выполненная работа предъявляется на проверку на электронном носителе.</w:t>
      </w:r>
    </w:p>
    <w:p w:rsidR="0084561E" w:rsidRPr="00BD751E" w:rsidRDefault="00BD751E" w:rsidP="00BD751E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2.</w:t>
      </w:r>
      <w:r w:rsidR="0084561E" w:rsidRPr="00BD751E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Тестовые задания к графической работе</w:t>
      </w:r>
    </w:p>
    <w:p w:rsidR="0084561E" w:rsidRPr="00BD751E" w:rsidRDefault="0084561E" w:rsidP="00BD751E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D751E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Выберите и подчеркните правильные ответы на вопросы.</w:t>
      </w:r>
    </w:p>
    <w:p w:rsidR="002C54B0" w:rsidRPr="002C54B0" w:rsidRDefault="002C54B0" w:rsidP="00BD751E">
      <w:pPr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C54B0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1. Соединения, которые нельзя разобрать без разрушения деталей это …</w:t>
      </w:r>
    </w:p>
    <w:p w:rsidR="002C54B0" w:rsidRPr="002C54B0" w:rsidRDefault="002C54B0" w:rsidP="00BD751E">
      <w:pPr>
        <w:spacing w:before="100" w:beforeAutospacing="1" w:after="100" w:afterAutospacing="1"/>
        <w:ind w:left="284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C54B0">
        <w:rPr>
          <w:rFonts w:ascii="Times New Roman" w:eastAsia="Times New Roman" w:hAnsi="Times New Roman" w:cs="Times New Roman"/>
          <w:sz w:val="24"/>
          <w:szCs w:val="24"/>
          <w:lang w:eastAsia="ru-RU"/>
        </w:rPr>
        <w:t>а) разборные</w:t>
      </w:r>
    </w:p>
    <w:p w:rsidR="002C54B0" w:rsidRPr="002C54B0" w:rsidRDefault="002C54B0" w:rsidP="00BD751E">
      <w:pPr>
        <w:spacing w:before="100" w:beforeAutospacing="1" w:after="100" w:afterAutospacing="1"/>
        <w:ind w:left="284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C54B0">
        <w:rPr>
          <w:rFonts w:ascii="Times New Roman" w:eastAsia="Times New Roman" w:hAnsi="Times New Roman" w:cs="Times New Roman"/>
          <w:sz w:val="24"/>
          <w:szCs w:val="24"/>
          <w:lang w:eastAsia="ru-RU"/>
        </w:rPr>
        <w:t>б) разъемные</w:t>
      </w:r>
    </w:p>
    <w:p w:rsidR="002C54B0" w:rsidRPr="002C54B0" w:rsidRDefault="002C54B0" w:rsidP="00BD751E">
      <w:pPr>
        <w:spacing w:before="100" w:beforeAutospacing="1" w:after="100" w:afterAutospacing="1"/>
        <w:ind w:left="284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C54B0">
        <w:rPr>
          <w:rFonts w:ascii="Times New Roman" w:eastAsia="Times New Roman" w:hAnsi="Times New Roman" w:cs="Times New Roman"/>
          <w:sz w:val="24"/>
          <w:szCs w:val="24"/>
          <w:lang w:eastAsia="ru-RU"/>
        </w:rPr>
        <w:t>в) неразъемные</w:t>
      </w:r>
    </w:p>
    <w:p w:rsidR="002C54B0" w:rsidRPr="002C54B0" w:rsidRDefault="002C54B0" w:rsidP="00BD751E">
      <w:pPr>
        <w:spacing w:before="100" w:beforeAutospacing="1" w:after="100" w:afterAutospacing="1"/>
        <w:ind w:left="284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C54B0">
        <w:rPr>
          <w:rFonts w:ascii="Times New Roman" w:eastAsia="Times New Roman" w:hAnsi="Times New Roman" w:cs="Times New Roman"/>
          <w:sz w:val="24"/>
          <w:szCs w:val="24"/>
          <w:lang w:eastAsia="ru-RU"/>
        </w:rPr>
        <w:t>г) основные</w:t>
      </w:r>
    </w:p>
    <w:p w:rsidR="002C54B0" w:rsidRPr="002C54B0" w:rsidRDefault="002C54B0" w:rsidP="00BD751E">
      <w:pPr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C54B0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2. Резьбу подразделяют </w:t>
      </w:r>
      <w:proofErr w:type="gramStart"/>
      <w:r w:rsidRPr="002C54B0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на</w:t>
      </w:r>
      <w:proofErr w:type="gramEnd"/>
      <w:r w:rsidRPr="002C54B0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…</w:t>
      </w:r>
    </w:p>
    <w:p w:rsidR="002C54B0" w:rsidRPr="002C54B0" w:rsidRDefault="002C54B0" w:rsidP="00BD751E">
      <w:pPr>
        <w:spacing w:before="100" w:beforeAutospacing="1" w:after="100" w:afterAutospacing="1"/>
        <w:ind w:left="284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C54B0">
        <w:rPr>
          <w:rFonts w:ascii="Times New Roman" w:eastAsia="Times New Roman" w:hAnsi="Times New Roman" w:cs="Times New Roman"/>
          <w:sz w:val="24"/>
          <w:szCs w:val="24"/>
          <w:lang w:eastAsia="ru-RU"/>
        </w:rPr>
        <w:t>а) правую и левую</w:t>
      </w:r>
    </w:p>
    <w:p w:rsidR="002C54B0" w:rsidRPr="002C54B0" w:rsidRDefault="002C54B0" w:rsidP="00BD751E">
      <w:pPr>
        <w:spacing w:before="100" w:beforeAutospacing="1" w:after="100" w:afterAutospacing="1"/>
        <w:ind w:left="284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C54B0">
        <w:rPr>
          <w:rFonts w:ascii="Times New Roman" w:eastAsia="Times New Roman" w:hAnsi="Times New Roman" w:cs="Times New Roman"/>
          <w:sz w:val="24"/>
          <w:szCs w:val="24"/>
          <w:lang w:eastAsia="ru-RU"/>
        </w:rPr>
        <w:t>б) верхнюю и нижнюю</w:t>
      </w:r>
    </w:p>
    <w:p w:rsidR="002C54B0" w:rsidRPr="002C54B0" w:rsidRDefault="002C54B0" w:rsidP="00BD751E">
      <w:pPr>
        <w:spacing w:before="100" w:beforeAutospacing="1" w:after="100" w:afterAutospacing="1"/>
        <w:ind w:left="284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C54B0">
        <w:rPr>
          <w:rFonts w:ascii="Times New Roman" w:eastAsia="Times New Roman" w:hAnsi="Times New Roman" w:cs="Times New Roman"/>
          <w:sz w:val="24"/>
          <w:szCs w:val="24"/>
          <w:lang w:eastAsia="ru-RU"/>
        </w:rPr>
        <w:t>в) внешнюю и внутреннюю</w:t>
      </w:r>
    </w:p>
    <w:p w:rsidR="002C54B0" w:rsidRPr="002C54B0" w:rsidRDefault="002C54B0" w:rsidP="00BD751E">
      <w:pPr>
        <w:spacing w:before="100" w:beforeAutospacing="1" w:after="100" w:afterAutospacing="1"/>
        <w:ind w:left="284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C54B0">
        <w:rPr>
          <w:rFonts w:ascii="Times New Roman" w:eastAsia="Times New Roman" w:hAnsi="Times New Roman" w:cs="Times New Roman"/>
          <w:sz w:val="24"/>
          <w:szCs w:val="24"/>
          <w:lang w:eastAsia="ru-RU"/>
        </w:rPr>
        <w:t>г) правую и нижнюю</w:t>
      </w:r>
    </w:p>
    <w:p w:rsidR="002C54B0" w:rsidRPr="002C54B0" w:rsidRDefault="002C54B0" w:rsidP="00BD751E">
      <w:pPr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C54B0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3. Состав болтового соединения входят…</w:t>
      </w:r>
    </w:p>
    <w:p w:rsidR="002C54B0" w:rsidRPr="002C54B0" w:rsidRDefault="002C54B0" w:rsidP="00BD751E">
      <w:pPr>
        <w:spacing w:before="100" w:beforeAutospacing="1" w:after="100" w:afterAutospacing="1"/>
        <w:ind w:left="284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C54B0">
        <w:rPr>
          <w:rFonts w:ascii="Times New Roman" w:eastAsia="Times New Roman" w:hAnsi="Times New Roman" w:cs="Times New Roman"/>
          <w:sz w:val="24"/>
          <w:szCs w:val="24"/>
          <w:lang w:eastAsia="ru-RU"/>
        </w:rPr>
        <w:t>а) болт, гайка, гайка</w:t>
      </w:r>
    </w:p>
    <w:p w:rsidR="002C54B0" w:rsidRPr="002C54B0" w:rsidRDefault="002C54B0" w:rsidP="00BD751E">
      <w:pPr>
        <w:spacing w:before="100" w:beforeAutospacing="1" w:after="100" w:afterAutospacing="1"/>
        <w:ind w:left="284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C54B0">
        <w:rPr>
          <w:rFonts w:ascii="Times New Roman" w:eastAsia="Times New Roman" w:hAnsi="Times New Roman" w:cs="Times New Roman"/>
          <w:sz w:val="24"/>
          <w:szCs w:val="24"/>
          <w:lang w:eastAsia="ru-RU"/>
        </w:rPr>
        <w:t>б) болт, шайба, гайка</w:t>
      </w:r>
    </w:p>
    <w:p w:rsidR="002C54B0" w:rsidRPr="002C54B0" w:rsidRDefault="002C54B0" w:rsidP="00BD751E">
      <w:pPr>
        <w:spacing w:before="100" w:beforeAutospacing="1" w:after="100" w:afterAutospacing="1"/>
        <w:ind w:left="284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C54B0">
        <w:rPr>
          <w:rFonts w:ascii="Times New Roman" w:eastAsia="Times New Roman" w:hAnsi="Times New Roman" w:cs="Times New Roman"/>
          <w:sz w:val="24"/>
          <w:szCs w:val="24"/>
          <w:lang w:eastAsia="ru-RU"/>
        </w:rPr>
        <w:t>в) болт, шайба, шайба</w:t>
      </w:r>
    </w:p>
    <w:p w:rsidR="002C54B0" w:rsidRPr="002C54B0" w:rsidRDefault="002C54B0" w:rsidP="00BD751E">
      <w:pPr>
        <w:spacing w:before="100" w:beforeAutospacing="1" w:after="100" w:afterAutospacing="1"/>
        <w:ind w:left="284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C54B0">
        <w:rPr>
          <w:rFonts w:ascii="Times New Roman" w:eastAsia="Times New Roman" w:hAnsi="Times New Roman" w:cs="Times New Roman"/>
          <w:sz w:val="24"/>
          <w:szCs w:val="24"/>
          <w:lang w:eastAsia="ru-RU"/>
        </w:rPr>
        <w:t>г) болт, шпилька, гайка</w:t>
      </w:r>
    </w:p>
    <w:p w:rsidR="002C54B0" w:rsidRPr="002C54B0" w:rsidRDefault="002C54B0" w:rsidP="00BD751E">
      <w:pPr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C54B0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lastRenderedPageBreak/>
        <w:t xml:space="preserve">4. В шпилечных соединениях шпилька на всю длину резьбы ввинчивается в </w:t>
      </w:r>
      <w:proofErr w:type="gramStart"/>
      <w:r w:rsidRPr="002C54B0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глухое</w:t>
      </w:r>
      <w:proofErr w:type="gramEnd"/>
      <w:r w:rsidRPr="002C54B0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…</w:t>
      </w:r>
    </w:p>
    <w:p w:rsidR="002C54B0" w:rsidRPr="002C54B0" w:rsidRDefault="002C54B0" w:rsidP="00BD751E">
      <w:pPr>
        <w:spacing w:before="100" w:beforeAutospacing="1" w:after="100" w:afterAutospacing="1"/>
        <w:ind w:left="284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C54B0">
        <w:rPr>
          <w:rFonts w:ascii="Times New Roman" w:eastAsia="Times New Roman" w:hAnsi="Times New Roman" w:cs="Times New Roman"/>
          <w:sz w:val="24"/>
          <w:szCs w:val="24"/>
          <w:lang w:eastAsia="ru-RU"/>
        </w:rPr>
        <w:t>а) сквозное отверстие</w:t>
      </w:r>
    </w:p>
    <w:p w:rsidR="002C54B0" w:rsidRPr="002C54B0" w:rsidRDefault="002C54B0" w:rsidP="00BD751E">
      <w:pPr>
        <w:spacing w:before="100" w:beforeAutospacing="1" w:after="100" w:afterAutospacing="1"/>
        <w:ind w:left="284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C54B0">
        <w:rPr>
          <w:rFonts w:ascii="Times New Roman" w:eastAsia="Times New Roman" w:hAnsi="Times New Roman" w:cs="Times New Roman"/>
          <w:sz w:val="24"/>
          <w:szCs w:val="24"/>
          <w:lang w:eastAsia="ru-RU"/>
        </w:rPr>
        <w:t>б) верхнее отверстие</w:t>
      </w:r>
    </w:p>
    <w:p w:rsidR="002C54B0" w:rsidRPr="002C54B0" w:rsidRDefault="002C54B0" w:rsidP="00BD751E">
      <w:pPr>
        <w:spacing w:before="100" w:beforeAutospacing="1" w:after="100" w:afterAutospacing="1"/>
        <w:ind w:left="284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C54B0">
        <w:rPr>
          <w:rFonts w:ascii="Times New Roman" w:eastAsia="Times New Roman" w:hAnsi="Times New Roman" w:cs="Times New Roman"/>
          <w:sz w:val="24"/>
          <w:szCs w:val="24"/>
          <w:lang w:eastAsia="ru-RU"/>
        </w:rPr>
        <w:t>в) несквозное отверстие</w:t>
      </w:r>
    </w:p>
    <w:p w:rsidR="002C54B0" w:rsidRPr="002C54B0" w:rsidRDefault="002C54B0" w:rsidP="00BD751E">
      <w:pPr>
        <w:spacing w:before="100" w:beforeAutospacing="1" w:after="100" w:afterAutospacing="1"/>
        <w:ind w:left="284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C54B0">
        <w:rPr>
          <w:rFonts w:ascii="Times New Roman" w:eastAsia="Times New Roman" w:hAnsi="Times New Roman" w:cs="Times New Roman"/>
          <w:sz w:val="24"/>
          <w:szCs w:val="24"/>
          <w:lang w:eastAsia="ru-RU"/>
        </w:rPr>
        <w:t>г) шпилечное отверстие</w:t>
      </w:r>
    </w:p>
    <w:p w:rsidR="002C54B0" w:rsidRPr="002C54B0" w:rsidRDefault="0084561E" w:rsidP="00BD751E">
      <w:pPr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D751E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5. </w:t>
      </w:r>
      <w:r w:rsidR="002C54B0" w:rsidRPr="002C54B0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Какие соединения называются разъемными?</w:t>
      </w:r>
    </w:p>
    <w:p w:rsidR="002C54B0" w:rsidRPr="002C54B0" w:rsidRDefault="002C54B0" w:rsidP="00BD751E">
      <w:pPr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C54B0">
        <w:rPr>
          <w:rFonts w:ascii="Times New Roman" w:eastAsia="Times New Roman" w:hAnsi="Times New Roman" w:cs="Times New Roman"/>
          <w:sz w:val="24"/>
          <w:szCs w:val="24"/>
          <w:lang w:eastAsia="ru-RU"/>
        </w:rPr>
        <w:t>________________________________________________________________________________________________________________________________________________________________</w:t>
      </w:r>
    </w:p>
    <w:p w:rsidR="002C54B0" w:rsidRPr="002C54B0" w:rsidRDefault="00A36850" w:rsidP="00BD751E">
      <w:pPr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D751E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6. </w:t>
      </w:r>
      <w:r w:rsidR="002C54B0" w:rsidRPr="002C54B0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Из представленного списка соединений деталей подчеркните только </w:t>
      </w:r>
      <w:proofErr w:type="gramStart"/>
      <w:r w:rsidR="002C54B0" w:rsidRPr="002C54B0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неразъемные</w:t>
      </w:r>
      <w:proofErr w:type="gramEnd"/>
      <w:r w:rsidR="002C54B0" w:rsidRPr="002C54B0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:</w:t>
      </w:r>
    </w:p>
    <w:p w:rsidR="002C54B0" w:rsidRPr="002C54B0" w:rsidRDefault="002C54B0" w:rsidP="00BD751E">
      <w:pPr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C54B0">
        <w:rPr>
          <w:rFonts w:ascii="Times New Roman" w:eastAsia="Times New Roman" w:hAnsi="Times New Roman" w:cs="Times New Roman"/>
          <w:sz w:val="24"/>
          <w:szCs w:val="24"/>
          <w:lang w:eastAsia="ru-RU"/>
        </w:rPr>
        <w:t>шпилечное, сварное, шпоночное, винтовое, болтовое, сшивное, штифтовое, зубчатое, клеевое, клепаное.</w:t>
      </w:r>
    </w:p>
    <w:p w:rsidR="002C54B0" w:rsidRPr="002C54B0" w:rsidRDefault="00A36850" w:rsidP="00BD751E">
      <w:pPr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D751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7. </w:t>
      </w:r>
      <w:r w:rsidR="002C54B0" w:rsidRPr="002C54B0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Какие соединения называются неразъемными?</w:t>
      </w:r>
    </w:p>
    <w:p w:rsidR="002C54B0" w:rsidRPr="002C54B0" w:rsidRDefault="002C54B0" w:rsidP="00BD751E">
      <w:pPr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C54B0">
        <w:rPr>
          <w:rFonts w:ascii="Times New Roman" w:eastAsia="Times New Roman" w:hAnsi="Times New Roman" w:cs="Times New Roman"/>
          <w:sz w:val="24"/>
          <w:szCs w:val="24"/>
          <w:lang w:eastAsia="ru-RU"/>
        </w:rPr>
        <w:t>________________________________________________________________________________________________________________________________________________________________</w:t>
      </w:r>
    </w:p>
    <w:p w:rsidR="002C54B0" w:rsidRPr="002C54B0" w:rsidRDefault="00A36850" w:rsidP="00BD751E">
      <w:pPr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D751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8. </w:t>
      </w:r>
      <w:r w:rsidR="002C54B0" w:rsidRPr="002C54B0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Из представленного списка соединений деталей подчеркните только </w:t>
      </w:r>
      <w:proofErr w:type="gramStart"/>
      <w:r w:rsidR="002C54B0" w:rsidRPr="002C54B0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разъемные</w:t>
      </w:r>
      <w:proofErr w:type="gramEnd"/>
      <w:r w:rsidR="002C54B0" w:rsidRPr="002C54B0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:</w:t>
      </w:r>
      <w:r w:rsidR="002C54B0" w:rsidRPr="002C54B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:rsidR="002C54B0" w:rsidRDefault="002C54B0" w:rsidP="0084561E">
      <w:pPr>
        <w:spacing w:before="100" w:beforeAutospacing="1" w:after="100" w:afterAutospacing="1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C54B0">
        <w:rPr>
          <w:rFonts w:ascii="Times New Roman" w:eastAsia="Times New Roman" w:hAnsi="Times New Roman" w:cs="Times New Roman"/>
          <w:sz w:val="24"/>
          <w:szCs w:val="24"/>
          <w:lang w:eastAsia="ru-RU"/>
        </w:rPr>
        <w:t>шпилечное, сварное, шпоночное, винтовое, болтовое, сшивное, штифтовое, шлицевое, клеевое, клепаное.</w:t>
      </w:r>
    </w:p>
    <w:p w:rsidR="00BD751E" w:rsidRPr="002C54B0" w:rsidRDefault="00BD751E" w:rsidP="0084561E">
      <w:pPr>
        <w:spacing w:before="100" w:beforeAutospacing="1" w:after="100" w:afterAutospacing="1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C54B0" w:rsidRPr="002C54B0" w:rsidRDefault="00BD751E" w:rsidP="00A36850">
      <w:pPr>
        <w:spacing w:before="100" w:beforeAutospacing="1" w:after="100" w:afterAutospacing="1"/>
        <w:contextualSpacing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>3</w:t>
      </w:r>
      <w:r w:rsidRPr="00BD751E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>.</w:t>
      </w:r>
      <w:r w:rsidR="002C54B0" w:rsidRPr="002C54B0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>Рассмотрите внимательно виды соединений и определите, как они называются.</w:t>
      </w:r>
    </w:p>
    <w:p w:rsidR="003719F0" w:rsidRDefault="00A36850" w:rsidP="002C54B0">
      <w:pPr>
        <w:shd w:val="clear" w:color="auto" w:fill="FFFFFF"/>
        <w:spacing w:before="100" w:beforeAutospacing="1" w:after="100" w:afterAutospacing="1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3811270" cy="5033010"/>
            <wp:effectExtent l="19050" t="0" r="0" b="0"/>
            <wp:docPr id="1076" name="Рисунок 1076" descr="C:\Users\User\Desktop\hello_html_7d9605ff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6" descr="C:\Users\User\Desktop\hello_html_7d9605ff.png"/>
                    <pic:cNvPicPr>
                      <a:picLocks noChangeAspect="1" noChangeArrowheads="1"/>
                    </pic:cNvPicPr>
                  </pic:nvPicPr>
                  <pic:blipFill>
                    <a:blip r:embed="rId6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1270" cy="50330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719F0" w:rsidRDefault="003719F0" w:rsidP="003719F0">
      <w:pPr>
        <w:shd w:val="clear" w:color="auto" w:fill="FFFFFF"/>
        <w:spacing w:before="100" w:beforeAutospacing="1" w:after="100" w:afterAutospacing="1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160714" w:rsidRPr="00895421" w:rsidRDefault="00160714" w:rsidP="00160714">
      <w:pPr>
        <w:spacing w:after="0"/>
        <w:rPr>
          <w:rFonts w:ascii="Times New Roman" w:hAnsi="Times New Roman" w:cs="Times New Roman"/>
          <w:sz w:val="24"/>
          <w:szCs w:val="24"/>
        </w:rPr>
      </w:pPr>
      <w:r w:rsidRPr="00895421">
        <w:rPr>
          <w:rFonts w:ascii="Times New Roman" w:hAnsi="Times New Roman" w:cs="Times New Roman"/>
          <w:b/>
          <w:sz w:val="24"/>
          <w:szCs w:val="24"/>
        </w:rPr>
        <w:lastRenderedPageBreak/>
        <w:t>Форма отчётности</w:t>
      </w:r>
      <w:r w:rsidRPr="00895421">
        <w:rPr>
          <w:rFonts w:ascii="Times New Roman" w:hAnsi="Times New Roman" w:cs="Times New Roman"/>
          <w:sz w:val="24"/>
          <w:szCs w:val="24"/>
        </w:rPr>
        <w:t xml:space="preserve"> </w:t>
      </w:r>
      <w:r w:rsidRPr="00895421">
        <w:rPr>
          <w:rFonts w:ascii="Times New Roman" w:hAnsi="Times New Roman" w:cs="Times New Roman"/>
          <w:b/>
          <w:sz w:val="24"/>
          <w:szCs w:val="24"/>
        </w:rPr>
        <w:t>студентов</w:t>
      </w:r>
      <w:r w:rsidRPr="00E33264">
        <w:rPr>
          <w:rFonts w:ascii="Times New Roman" w:hAnsi="Times New Roman" w:cs="Times New Roman"/>
          <w:sz w:val="24"/>
          <w:szCs w:val="24"/>
        </w:rPr>
        <w:t>: письменная</w:t>
      </w:r>
    </w:p>
    <w:p w:rsidR="00160714" w:rsidRPr="00895421" w:rsidRDefault="00160714" w:rsidP="00160714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895421">
        <w:rPr>
          <w:rFonts w:ascii="Times New Roman" w:hAnsi="Times New Roman" w:cs="Times New Roman"/>
          <w:b/>
          <w:sz w:val="24"/>
          <w:szCs w:val="24"/>
        </w:rPr>
        <w:t>Список литературы для самостоятельного изучения</w:t>
      </w:r>
    </w:p>
    <w:p w:rsidR="00160714" w:rsidRPr="00200A97" w:rsidRDefault="00160714" w:rsidP="00160714">
      <w:pPr>
        <w:widowControl w:val="0"/>
        <w:shd w:val="clear" w:color="auto" w:fill="FFFFFF"/>
        <w:autoSpaceDE w:val="0"/>
        <w:jc w:val="both"/>
        <w:rPr>
          <w:rFonts w:ascii="Times New Roman" w:hAnsi="Times New Roman" w:cs="Times New Roman"/>
          <w:sz w:val="24"/>
          <w:szCs w:val="24"/>
        </w:rPr>
      </w:pPr>
      <w:r w:rsidRPr="00200A97">
        <w:rPr>
          <w:rFonts w:ascii="Times New Roman" w:hAnsi="Times New Roman" w:cs="Times New Roman"/>
          <w:sz w:val="24"/>
          <w:szCs w:val="24"/>
        </w:rPr>
        <w:t>Чумаченко, Г.В. Техническое черчение: учеб</w:t>
      </w:r>
      <w:proofErr w:type="gramStart"/>
      <w:r w:rsidRPr="00200A97">
        <w:rPr>
          <w:rFonts w:ascii="Times New Roman" w:hAnsi="Times New Roman" w:cs="Times New Roman"/>
          <w:sz w:val="24"/>
          <w:szCs w:val="24"/>
        </w:rPr>
        <w:t>.</w:t>
      </w:r>
      <w:proofErr w:type="gramEnd"/>
      <w:r w:rsidRPr="00200A97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Pr="00200A97">
        <w:rPr>
          <w:rFonts w:ascii="Times New Roman" w:hAnsi="Times New Roman" w:cs="Times New Roman"/>
          <w:sz w:val="24"/>
          <w:szCs w:val="24"/>
        </w:rPr>
        <w:t>п</w:t>
      </w:r>
      <w:proofErr w:type="gramEnd"/>
      <w:r w:rsidRPr="00200A97">
        <w:rPr>
          <w:rFonts w:ascii="Times New Roman" w:hAnsi="Times New Roman" w:cs="Times New Roman"/>
          <w:sz w:val="24"/>
          <w:szCs w:val="24"/>
        </w:rPr>
        <w:t>особие для профтехучилищ и технических лицеев / Г.В. Чумаченко. – Ростов на</w:t>
      </w:r>
      <w:proofErr w:type="gramStart"/>
      <w:r w:rsidRPr="00200A97">
        <w:rPr>
          <w:rFonts w:ascii="Times New Roman" w:hAnsi="Times New Roman" w:cs="Times New Roman"/>
          <w:sz w:val="24"/>
          <w:szCs w:val="24"/>
        </w:rPr>
        <w:t>/Д</w:t>
      </w:r>
      <w:proofErr w:type="gramEnd"/>
      <w:r w:rsidRPr="00200A97">
        <w:rPr>
          <w:rFonts w:ascii="Times New Roman" w:hAnsi="Times New Roman" w:cs="Times New Roman"/>
          <w:sz w:val="24"/>
          <w:szCs w:val="24"/>
        </w:rPr>
        <w:t>: Феникс, 2010. – 352 с. (Начальное профессиональное образование).</w:t>
      </w:r>
    </w:p>
    <w:p w:rsidR="003719F0" w:rsidRDefault="003719F0" w:rsidP="003719F0">
      <w:pPr>
        <w:shd w:val="clear" w:color="auto" w:fill="FFFFFF"/>
        <w:spacing w:before="100" w:beforeAutospacing="1" w:after="100" w:afterAutospacing="1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719F0" w:rsidRDefault="003719F0" w:rsidP="003719F0">
      <w:pPr>
        <w:shd w:val="clear" w:color="auto" w:fill="FFFFFF"/>
        <w:spacing w:before="100" w:beforeAutospacing="1" w:after="100" w:afterAutospacing="1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719F0" w:rsidRDefault="003719F0" w:rsidP="003719F0">
      <w:pPr>
        <w:shd w:val="clear" w:color="auto" w:fill="FFFFFF"/>
        <w:spacing w:before="100" w:beforeAutospacing="1" w:after="100" w:afterAutospacing="1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719F0" w:rsidRDefault="003719F0" w:rsidP="003719F0">
      <w:pPr>
        <w:shd w:val="clear" w:color="auto" w:fill="FFFFFF"/>
        <w:spacing w:before="100" w:beforeAutospacing="1" w:after="100" w:afterAutospacing="1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719F0" w:rsidRDefault="003719F0" w:rsidP="003719F0">
      <w:pPr>
        <w:shd w:val="clear" w:color="auto" w:fill="FFFFFF"/>
        <w:spacing w:before="100" w:beforeAutospacing="1" w:after="100" w:afterAutospacing="1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719F0" w:rsidRDefault="003719F0" w:rsidP="003719F0">
      <w:pPr>
        <w:shd w:val="clear" w:color="auto" w:fill="FFFFFF"/>
        <w:spacing w:before="100" w:beforeAutospacing="1" w:after="100" w:afterAutospacing="1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719F0" w:rsidRDefault="003719F0" w:rsidP="003719F0">
      <w:pPr>
        <w:shd w:val="clear" w:color="auto" w:fill="FFFFFF"/>
        <w:spacing w:before="100" w:beforeAutospacing="1" w:after="100" w:afterAutospacing="1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719F0" w:rsidRDefault="003719F0" w:rsidP="003719F0">
      <w:pPr>
        <w:shd w:val="clear" w:color="auto" w:fill="FFFFFF"/>
        <w:spacing w:before="100" w:beforeAutospacing="1" w:after="100" w:afterAutospacing="1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719F0" w:rsidRDefault="003719F0" w:rsidP="003719F0">
      <w:pPr>
        <w:shd w:val="clear" w:color="auto" w:fill="FFFFFF"/>
        <w:spacing w:before="100" w:beforeAutospacing="1" w:after="100" w:afterAutospacing="1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719F0" w:rsidRDefault="003719F0" w:rsidP="003719F0">
      <w:pPr>
        <w:shd w:val="clear" w:color="auto" w:fill="FFFFFF"/>
        <w:spacing w:before="100" w:beforeAutospacing="1" w:after="100" w:afterAutospacing="1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719F0" w:rsidRDefault="003719F0" w:rsidP="003719F0">
      <w:pPr>
        <w:shd w:val="clear" w:color="auto" w:fill="FFFFFF"/>
        <w:spacing w:before="100" w:beforeAutospacing="1" w:after="100" w:afterAutospacing="1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719F0" w:rsidRDefault="003719F0" w:rsidP="00160714">
      <w:pPr>
        <w:shd w:val="clear" w:color="auto" w:fill="FFFFFF"/>
        <w:spacing w:before="100" w:beforeAutospacing="1" w:after="100" w:afterAutospacing="1"/>
        <w:contextualSpacing/>
        <w:rPr>
          <w:rFonts w:ascii="Times New Roman" w:hAnsi="Times New Roman" w:cs="Times New Roman"/>
          <w:b/>
          <w:sz w:val="24"/>
          <w:szCs w:val="24"/>
        </w:rPr>
      </w:pPr>
    </w:p>
    <w:p w:rsidR="00D67503" w:rsidRDefault="00D67503" w:rsidP="00160714">
      <w:pPr>
        <w:shd w:val="clear" w:color="auto" w:fill="FFFFFF"/>
        <w:spacing w:before="100" w:beforeAutospacing="1" w:after="100" w:afterAutospacing="1"/>
        <w:contextualSpacing/>
        <w:rPr>
          <w:rFonts w:ascii="Times New Roman" w:hAnsi="Times New Roman" w:cs="Times New Roman"/>
          <w:b/>
          <w:sz w:val="24"/>
          <w:szCs w:val="24"/>
        </w:rPr>
      </w:pPr>
    </w:p>
    <w:p w:rsidR="003719F0" w:rsidRDefault="003719F0" w:rsidP="00920C3B">
      <w:pPr>
        <w:shd w:val="clear" w:color="auto" w:fill="FFFFFF"/>
        <w:spacing w:before="100" w:beforeAutospacing="1" w:after="100" w:afterAutospacing="1"/>
        <w:contextualSpacing/>
        <w:rPr>
          <w:rFonts w:ascii="Times New Roman" w:hAnsi="Times New Roman" w:cs="Times New Roman"/>
          <w:b/>
          <w:sz w:val="24"/>
          <w:szCs w:val="24"/>
        </w:rPr>
      </w:pPr>
    </w:p>
    <w:p w:rsidR="006B3F7C" w:rsidRDefault="006B3F7C" w:rsidP="003719F0">
      <w:pPr>
        <w:shd w:val="clear" w:color="auto" w:fill="FFFFFF"/>
        <w:spacing w:before="100" w:beforeAutospacing="1" w:after="100" w:afterAutospacing="1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B3F7C" w:rsidRDefault="006B3F7C" w:rsidP="003719F0">
      <w:pPr>
        <w:shd w:val="clear" w:color="auto" w:fill="FFFFFF"/>
        <w:spacing w:before="100" w:beforeAutospacing="1" w:after="100" w:afterAutospacing="1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B3F7C" w:rsidRDefault="006B3F7C" w:rsidP="003719F0">
      <w:pPr>
        <w:shd w:val="clear" w:color="auto" w:fill="FFFFFF"/>
        <w:spacing w:before="100" w:beforeAutospacing="1" w:after="100" w:afterAutospacing="1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B3F7C" w:rsidRDefault="006B3F7C" w:rsidP="003719F0">
      <w:pPr>
        <w:shd w:val="clear" w:color="auto" w:fill="FFFFFF"/>
        <w:spacing w:before="100" w:beforeAutospacing="1" w:after="100" w:afterAutospacing="1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B3F7C" w:rsidRDefault="006B3F7C" w:rsidP="003719F0">
      <w:pPr>
        <w:shd w:val="clear" w:color="auto" w:fill="FFFFFF"/>
        <w:spacing w:before="100" w:beforeAutospacing="1" w:after="100" w:afterAutospacing="1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B3F7C" w:rsidRDefault="006B3F7C" w:rsidP="003719F0">
      <w:pPr>
        <w:shd w:val="clear" w:color="auto" w:fill="FFFFFF"/>
        <w:spacing w:before="100" w:beforeAutospacing="1" w:after="100" w:afterAutospacing="1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B3F7C" w:rsidRDefault="006B3F7C" w:rsidP="003719F0">
      <w:pPr>
        <w:shd w:val="clear" w:color="auto" w:fill="FFFFFF"/>
        <w:spacing w:before="100" w:beforeAutospacing="1" w:after="100" w:afterAutospacing="1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B3F7C" w:rsidRDefault="006B3F7C" w:rsidP="003719F0">
      <w:pPr>
        <w:shd w:val="clear" w:color="auto" w:fill="FFFFFF"/>
        <w:spacing w:before="100" w:beforeAutospacing="1" w:after="100" w:afterAutospacing="1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B3F7C" w:rsidRDefault="006B3F7C" w:rsidP="003719F0">
      <w:pPr>
        <w:shd w:val="clear" w:color="auto" w:fill="FFFFFF"/>
        <w:spacing w:before="100" w:beforeAutospacing="1" w:after="100" w:afterAutospacing="1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B3F7C" w:rsidRDefault="006B3F7C" w:rsidP="003719F0">
      <w:pPr>
        <w:shd w:val="clear" w:color="auto" w:fill="FFFFFF"/>
        <w:spacing w:before="100" w:beforeAutospacing="1" w:after="100" w:afterAutospacing="1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B3F7C" w:rsidRDefault="006B3F7C" w:rsidP="003719F0">
      <w:pPr>
        <w:shd w:val="clear" w:color="auto" w:fill="FFFFFF"/>
        <w:spacing w:before="100" w:beforeAutospacing="1" w:after="100" w:afterAutospacing="1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B3F7C" w:rsidRDefault="006B3F7C" w:rsidP="003719F0">
      <w:pPr>
        <w:shd w:val="clear" w:color="auto" w:fill="FFFFFF"/>
        <w:spacing w:before="100" w:beforeAutospacing="1" w:after="100" w:afterAutospacing="1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B3F7C" w:rsidRDefault="006B3F7C" w:rsidP="003719F0">
      <w:pPr>
        <w:shd w:val="clear" w:color="auto" w:fill="FFFFFF"/>
        <w:spacing w:before="100" w:beforeAutospacing="1" w:after="100" w:afterAutospacing="1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B3F7C" w:rsidRDefault="006B3F7C" w:rsidP="003719F0">
      <w:pPr>
        <w:shd w:val="clear" w:color="auto" w:fill="FFFFFF"/>
        <w:spacing w:before="100" w:beforeAutospacing="1" w:after="100" w:afterAutospacing="1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B3F7C" w:rsidRDefault="006B3F7C" w:rsidP="003719F0">
      <w:pPr>
        <w:shd w:val="clear" w:color="auto" w:fill="FFFFFF"/>
        <w:spacing w:before="100" w:beforeAutospacing="1" w:after="100" w:afterAutospacing="1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B3F7C" w:rsidRDefault="006B3F7C" w:rsidP="003719F0">
      <w:pPr>
        <w:shd w:val="clear" w:color="auto" w:fill="FFFFFF"/>
        <w:spacing w:before="100" w:beforeAutospacing="1" w:after="100" w:afterAutospacing="1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B3F7C" w:rsidRDefault="006B3F7C" w:rsidP="003719F0">
      <w:pPr>
        <w:shd w:val="clear" w:color="auto" w:fill="FFFFFF"/>
        <w:spacing w:before="100" w:beforeAutospacing="1" w:after="100" w:afterAutospacing="1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B3F7C" w:rsidRDefault="006B3F7C" w:rsidP="003719F0">
      <w:pPr>
        <w:shd w:val="clear" w:color="auto" w:fill="FFFFFF"/>
        <w:spacing w:before="100" w:beforeAutospacing="1" w:after="100" w:afterAutospacing="1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B3F7C" w:rsidRDefault="006B3F7C" w:rsidP="003719F0">
      <w:pPr>
        <w:shd w:val="clear" w:color="auto" w:fill="FFFFFF"/>
        <w:spacing w:before="100" w:beforeAutospacing="1" w:after="100" w:afterAutospacing="1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B3F7C" w:rsidRDefault="006B3F7C" w:rsidP="003719F0">
      <w:pPr>
        <w:shd w:val="clear" w:color="auto" w:fill="FFFFFF"/>
        <w:spacing w:before="100" w:beforeAutospacing="1" w:after="100" w:afterAutospacing="1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B3F7C" w:rsidRDefault="006B3F7C" w:rsidP="003719F0">
      <w:pPr>
        <w:shd w:val="clear" w:color="auto" w:fill="FFFFFF"/>
        <w:spacing w:before="100" w:beforeAutospacing="1" w:after="100" w:afterAutospacing="1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B3F7C" w:rsidRDefault="006B3F7C" w:rsidP="003719F0">
      <w:pPr>
        <w:shd w:val="clear" w:color="auto" w:fill="FFFFFF"/>
        <w:spacing w:before="100" w:beforeAutospacing="1" w:after="100" w:afterAutospacing="1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B3F7C" w:rsidRDefault="006B3F7C" w:rsidP="003719F0">
      <w:pPr>
        <w:shd w:val="clear" w:color="auto" w:fill="FFFFFF"/>
        <w:spacing w:before="100" w:beforeAutospacing="1" w:after="100" w:afterAutospacing="1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B3F7C" w:rsidRDefault="006B3F7C" w:rsidP="003719F0">
      <w:pPr>
        <w:shd w:val="clear" w:color="auto" w:fill="FFFFFF"/>
        <w:spacing w:before="100" w:beforeAutospacing="1" w:after="100" w:afterAutospacing="1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B3F7C" w:rsidRDefault="006B3F7C" w:rsidP="003719F0">
      <w:pPr>
        <w:shd w:val="clear" w:color="auto" w:fill="FFFFFF"/>
        <w:spacing w:before="100" w:beforeAutospacing="1" w:after="100" w:afterAutospacing="1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B3F7C" w:rsidRDefault="006B3F7C" w:rsidP="003719F0">
      <w:pPr>
        <w:shd w:val="clear" w:color="auto" w:fill="FFFFFF"/>
        <w:spacing w:before="100" w:beforeAutospacing="1" w:after="100" w:afterAutospacing="1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719F0" w:rsidRDefault="003719F0" w:rsidP="003719F0">
      <w:pPr>
        <w:shd w:val="clear" w:color="auto" w:fill="FFFFFF"/>
        <w:spacing w:before="100" w:beforeAutospacing="1" w:after="100" w:afterAutospacing="1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C34B1">
        <w:rPr>
          <w:rFonts w:ascii="Times New Roman" w:hAnsi="Times New Roman" w:cs="Times New Roman"/>
          <w:b/>
          <w:sz w:val="24"/>
          <w:szCs w:val="24"/>
        </w:rPr>
        <w:lastRenderedPageBreak/>
        <w:t xml:space="preserve">Самостоятельная работа № </w:t>
      </w:r>
      <w:r w:rsidR="00D67503">
        <w:rPr>
          <w:rFonts w:ascii="Times New Roman" w:hAnsi="Times New Roman" w:cs="Times New Roman"/>
          <w:b/>
          <w:sz w:val="24"/>
          <w:szCs w:val="24"/>
        </w:rPr>
        <w:t>11</w:t>
      </w:r>
    </w:p>
    <w:p w:rsidR="0052756D" w:rsidRPr="004C34B1" w:rsidRDefault="0052756D" w:rsidP="0052756D">
      <w:pPr>
        <w:shd w:val="clear" w:color="auto" w:fill="FFFFFF"/>
        <w:spacing w:before="100" w:beforeAutospacing="1" w:after="100" w:afterAutospacing="1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8A08C2">
        <w:rPr>
          <w:rFonts w:ascii="Times New Roman" w:hAnsi="Times New Roman" w:cs="Times New Roman"/>
          <w:b/>
          <w:bCs/>
          <w:sz w:val="24"/>
          <w:szCs w:val="24"/>
        </w:rPr>
        <w:t>Раздел 5:</w:t>
      </w:r>
      <w:r w:rsidRPr="008A08C2">
        <w:rPr>
          <w:rFonts w:ascii="Times New Roman" w:hAnsi="Times New Roman" w:cs="Times New Roman"/>
          <w:bCs/>
          <w:sz w:val="24"/>
          <w:szCs w:val="24"/>
        </w:rPr>
        <w:t xml:space="preserve"> Рабочие чертежи и эскизы деталей</w:t>
      </w:r>
    </w:p>
    <w:p w:rsidR="00C47277" w:rsidRPr="00C47277" w:rsidRDefault="003719F0" w:rsidP="00C47277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C34B1">
        <w:rPr>
          <w:rFonts w:ascii="Times New Roman" w:hAnsi="Times New Roman" w:cs="Times New Roman"/>
          <w:b/>
          <w:sz w:val="24"/>
          <w:szCs w:val="24"/>
        </w:rPr>
        <w:t>Тема:</w:t>
      </w:r>
      <w:r w:rsidRPr="004C34B1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</w:t>
      </w:r>
      <w:r w:rsidR="00C47277" w:rsidRPr="00C47277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Эскиз детали с элементами конструирования</w:t>
      </w:r>
    </w:p>
    <w:p w:rsidR="003719F0" w:rsidRPr="00C47277" w:rsidRDefault="003719F0" w:rsidP="003719F0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C34B1">
        <w:rPr>
          <w:rFonts w:ascii="Times New Roman" w:hAnsi="Times New Roman" w:cs="Times New Roman"/>
          <w:b/>
          <w:sz w:val="24"/>
          <w:szCs w:val="24"/>
        </w:rPr>
        <w:t xml:space="preserve">Количество часов – </w:t>
      </w:r>
      <w:r w:rsidR="00C47277">
        <w:rPr>
          <w:rFonts w:ascii="Times New Roman" w:hAnsi="Times New Roman" w:cs="Times New Roman"/>
          <w:sz w:val="24"/>
          <w:szCs w:val="24"/>
        </w:rPr>
        <w:t>2</w:t>
      </w:r>
    </w:p>
    <w:p w:rsidR="00C47277" w:rsidRPr="00C5105B" w:rsidRDefault="003719F0" w:rsidP="00C47277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C34B1">
        <w:rPr>
          <w:rFonts w:ascii="Times New Roman" w:hAnsi="Times New Roman" w:cs="Times New Roman"/>
          <w:b/>
          <w:sz w:val="24"/>
          <w:szCs w:val="24"/>
        </w:rPr>
        <w:t>Цель:</w:t>
      </w:r>
      <w:r w:rsidR="00C4727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- у</w:t>
      </w:r>
      <w:r w:rsidR="00C47277" w:rsidRPr="00C5105B">
        <w:rPr>
          <w:rFonts w:ascii="Times New Roman" w:eastAsia="Times New Roman" w:hAnsi="Times New Roman" w:cs="Times New Roman"/>
          <w:sz w:val="24"/>
          <w:szCs w:val="24"/>
          <w:lang w:eastAsia="ru-RU"/>
        </w:rPr>
        <w:t>своить</w:t>
      </w:r>
      <w:r w:rsidR="00C4727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</w:t>
      </w:r>
      <w:r w:rsidR="00C47277" w:rsidRPr="00C5105B">
        <w:rPr>
          <w:rFonts w:ascii="Times New Roman" w:eastAsia="Times New Roman" w:hAnsi="Times New Roman" w:cs="Times New Roman"/>
          <w:sz w:val="24"/>
          <w:szCs w:val="24"/>
          <w:lang w:eastAsia="ru-RU"/>
        </w:rPr>
        <w:t>равила выполнения эскиза</w:t>
      </w:r>
      <w:r w:rsidR="00C47277"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:rsidR="00C47277" w:rsidRPr="00C5105B" w:rsidRDefault="00C47277" w:rsidP="00C47277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- у</w:t>
      </w:r>
      <w:r w:rsidRPr="00C5105B">
        <w:rPr>
          <w:rFonts w:ascii="Times New Roman" w:eastAsia="Times New Roman" w:hAnsi="Times New Roman" w:cs="Times New Roman"/>
          <w:sz w:val="24"/>
          <w:szCs w:val="24"/>
          <w:lang w:eastAsia="ru-RU"/>
        </w:rPr>
        <w:t>меть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</w:t>
      </w:r>
      <w:r w:rsidRPr="00C5105B">
        <w:rPr>
          <w:rFonts w:ascii="Times New Roman" w:eastAsia="Times New Roman" w:hAnsi="Times New Roman" w:cs="Times New Roman"/>
          <w:sz w:val="24"/>
          <w:szCs w:val="24"/>
          <w:lang w:eastAsia="ru-RU"/>
        </w:rPr>
        <w:t>ыполнить эскиз, правильно проставлять размеры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3719F0" w:rsidRPr="004C34B1" w:rsidRDefault="003719F0" w:rsidP="003719F0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C34B1">
        <w:rPr>
          <w:rFonts w:ascii="Times New Roman" w:hAnsi="Times New Roman" w:cs="Times New Roman"/>
          <w:b/>
          <w:sz w:val="24"/>
          <w:szCs w:val="24"/>
        </w:rPr>
        <w:t>Задание</w:t>
      </w:r>
    </w:p>
    <w:p w:rsidR="0052756D" w:rsidRPr="00C5105B" w:rsidRDefault="0052756D" w:rsidP="0052756D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5105B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4822020" cy="3502324"/>
            <wp:effectExtent l="19050" t="0" r="0" b="0"/>
            <wp:docPr id="129" name="Рисунок 104" descr="hello_html_m2ebeb8ef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" descr="hello_html_m2ebeb8ef.png"/>
                    <pic:cNvPicPr>
                      <a:picLocks noChangeAspect="1" noChangeArrowheads="1"/>
                    </pic:cNvPicPr>
                  </pic:nvPicPr>
                  <pic:blipFill>
                    <a:blip r:embed="rId7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21224" cy="35017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2756D" w:rsidRPr="00C5105B" w:rsidRDefault="0052756D" w:rsidP="0052756D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5105B">
        <w:rPr>
          <w:rFonts w:ascii="Times New Roman" w:eastAsia="Times New Roman" w:hAnsi="Times New Roman" w:cs="Times New Roman"/>
          <w:sz w:val="24"/>
          <w:szCs w:val="24"/>
          <w:lang w:eastAsia="ru-RU"/>
        </w:rPr>
        <w:t>Выполните чертеж детали, у которой удалены части по нанесенной разметке. Направление проецирования для построения главного вида указано стрелкой.</w:t>
      </w:r>
    </w:p>
    <w:p w:rsidR="0052756D" w:rsidRPr="00C5105B" w:rsidRDefault="0052756D" w:rsidP="0052756D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5105B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6059170" cy="2703195"/>
            <wp:effectExtent l="19050" t="0" r="0" b="0"/>
            <wp:docPr id="130" name="Рисунок 105" descr="hello_html_595cb78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" descr="hello_html_595cb78a.png"/>
                    <pic:cNvPicPr>
                      <a:picLocks noChangeAspect="1" noChangeArrowheads="1"/>
                    </pic:cNvPicPr>
                  </pic:nvPicPr>
                  <pic:blipFill>
                    <a:blip r:embed="rId7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9170" cy="27031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60714" w:rsidRPr="00895421" w:rsidRDefault="00160714" w:rsidP="00160714">
      <w:pPr>
        <w:spacing w:after="0"/>
        <w:rPr>
          <w:rFonts w:ascii="Times New Roman" w:hAnsi="Times New Roman" w:cs="Times New Roman"/>
          <w:sz w:val="24"/>
          <w:szCs w:val="24"/>
        </w:rPr>
      </w:pPr>
      <w:r w:rsidRPr="00895421">
        <w:rPr>
          <w:rFonts w:ascii="Times New Roman" w:hAnsi="Times New Roman" w:cs="Times New Roman"/>
          <w:b/>
          <w:sz w:val="24"/>
          <w:szCs w:val="24"/>
        </w:rPr>
        <w:t>Форма отчётности</w:t>
      </w:r>
      <w:r w:rsidRPr="00895421">
        <w:rPr>
          <w:rFonts w:ascii="Times New Roman" w:hAnsi="Times New Roman" w:cs="Times New Roman"/>
          <w:sz w:val="24"/>
          <w:szCs w:val="24"/>
        </w:rPr>
        <w:t xml:space="preserve"> </w:t>
      </w:r>
      <w:r w:rsidRPr="00895421">
        <w:rPr>
          <w:rFonts w:ascii="Times New Roman" w:hAnsi="Times New Roman" w:cs="Times New Roman"/>
          <w:b/>
          <w:sz w:val="24"/>
          <w:szCs w:val="24"/>
        </w:rPr>
        <w:t>студентов</w:t>
      </w:r>
      <w:r w:rsidRPr="00E33264">
        <w:rPr>
          <w:rFonts w:ascii="Times New Roman" w:hAnsi="Times New Roman" w:cs="Times New Roman"/>
          <w:sz w:val="24"/>
          <w:szCs w:val="24"/>
        </w:rPr>
        <w:t>: письменная</w:t>
      </w:r>
    </w:p>
    <w:p w:rsidR="00160714" w:rsidRPr="00895421" w:rsidRDefault="00160714" w:rsidP="00160714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895421">
        <w:rPr>
          <w:rFonts w:ascii="Times New Roman" w:hAnsi="Times New Roman" w:cs="Times New Roman"/>
          <w:b/>
          <w:sz w:val="24"/>
          <w:szCs w:val="24"/>
        </w:rPr>
        <w:t>Список литературы для самостоятельного изучения</w:t>
      </w:r>
    </w:p>
    <w:p w:rsidR="00C47277" w:rsidRPr="00160714" w:rsidRDefault="00160714" w:rsidP="00160714">
      <w:pPr>
        <w:widowControl w:val="0"/>
        <w:shd w:val="clear" w:color="auto" w:fill="FFFFFF"/>
        <w:autoSpaceDE w:val="0"/>
        <w:jc w:val="both"/>
        <w:rPr>
          <w:rFonts w:ascii="Times New Roman" w:hAnsi="Times New Roman" w:cs="Times New Roman"/>
          <w:sz w:val="24"/>
          <w:szCs w:val="24"/>
        </w:rPr>
      </w:pPr>
      <w:r w:rsidRPr="00200A97">
        <w:rPr>
          <w:rFonts w:ascii="Times New Roman" w:hAnsi="Times New Roman" w:cs="Times New Roman"/>
          <w:sz w:val="24"/>
          <w:szCs w:val="24"/>
        </w:rPr>
        <w:t>Чумаченко, Г.В. Техническое черчение: учеб</w:t>
      </w:r>
      <w:proofErr w:type="gramStart"/>
      <w:r w:rsidRPr="00200A97">
        <w:rPr>
          <w:rFonts w:ascii="Times New Roman" w:hAnsi="Times New Roman" w:cs="Times New Roman"/>
          <w:sz w:val="24"/>
          <w:szCs w:val="24"/>
        </w:rPr>
        <w:t>.</w:t>
      </w:r>
      <w:proofErr w:type="gramEnd"/>
      <w:r w:rsidRPr="00200A97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Pr="00200A97">
        <w:rPr>
          <w:rFonts w:ascii="Times New Roman" w:hAnsi="Times New Roman" w:cs="Times New Roman"/>
          <w:sz w:val="24"/>
          <w:szCs w:val="24"/>
        </w:rPr>
        <w:t>п</w:t>
      </w:r>
      <w:proofErr w:type="gramEnd"/>
      <w:r w:rsidRPr="00200A97">
        <w:rPr>
          <w:rFonts w:ascii="Times New Roman" w:hAnsi="Times New Roman" w:cs="Times New Roman"/>
          <w:sz w:val="24"/>
          <w:szCs w:val="24"/>
        </w:rPr>
        <w:t>особие для профтехучилищ и технических лицеев / Г.В. Чумаченко. – Ростов на</w:t>
      </w:r>
      <w:proofErr w:type="gramStart"/>
      <w:r w:rsidRPr="00200A97">
        <w:rPr>
          <w:rFonts w:ascii="Times New Roman" w:hAnsi="Times New Roman" w:cs="Times New Roman"/>
          <w:sz w:val="24"/>
          <w:szCs w:val="24"/>
        </w:rPr>
        <w:t>/Д</w:t>
      </w:r>
      <w:proofErr w:type="gramEnd"/>
      <w:r w:rsidRPr="00200A97">
        <w:rPr>
          <w:rFonts w:ascii="Times New Roman" w:hAnsi="Times New Roman" w:cs="Times New Roman"/>
          <w:sz w:val="24"/>
          <w:szCs w:val="24"/>
        </w:rPr>
        <w:t>: Феникс, 2010. – 352 с. (Начальное профессиональное образование).</w:t>
      </w:r>
    </w:p>
    <w:p w:rsidR="003719F0" w:rsidRDefault="003719F0" w:rsidP="003719F0">
      <w:pPr>
        <w:shd w:val="clear" w:color="auto" w:fill="FFFFFF"/>
        <w:spacing w:before="100" w:beforeAutospacing="1" w:after="100" w:afterAutospacing="1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C34B1">
        <w:rPr>
          <w:rFonts w:ascii="Times New Roman" w:hAnsi="Times New Roman" w:cs="Times New Roman"/>
          <w:b/>
          <w:sz w:val="24"/>
          <w:szCs w:val="24"/>
        </w:rPr>
        <w:lastRenderedPageBreak/>
        <w:t xml:space="preserve">Самостоятельная работа № </w:t>
      </w:r>
      <w:r w:rsidR="00D67503">
        <w:rPr>
          <w:rFonts w:ascii="Times New Roman" w:hAnsi="Times New Roman" w:cs="Times New Roman"/>
          <w:b/>
          <w:sz w:val="24"/>
          <w:szCs w:val="24"/>
        </w:rPr>
        <w:t>12</w:t>
      </w:r>
    </w:p>
    <w:p w:rsidR="00920C3B" w:rsidRPr="004C34B1" w:rsidRDefault="00920C3B" w:rsidP="00920C3B">
      <w:pPr>
        <w:shd w:val="clear" w:color="auto" w:fill="FFFFFF"/>
        <w:spacing w:before="100" w:beforeAutospacing="1" w:after="100" w:afterAutospacing="1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8A08C2">
        <w:rPr>
          <w:rFonts w:ascii="Times New Roman" w:hAnsi="Times New Roman" w:cs="Times New Roman"/>
          <w:b/>
          <w:bCs/>
          <w:sz w:val="24"/>
          <w:szCs w:val="24"/>
        </w:rPr>
        <w:t>Раздел 5:</w:t>
      </w:r>
      <w:r w:rsidRPr="008A08C2">
        <w:rPr>
          <w:rFonts w:ascii="Times New Roman" w:hAnsi="Times New Roman" w:cs="Times New Roman"/>
          <w:bCs/>
          <w:sz w:val="24"/>
          <w:szCs w:val="24"/>
        </w:rPr>
        <w:t xml:space="preserve"> Рабочие чертежи и эскизы деталей</w:t>
      </w:r>
    </w:p>
    <w:p w:rsidR="003719F0" w:rsidRPr="00920C3B" w:rsidRDefault="003719F0" w:rsidP="003719F0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4C34B1">
        <w:rPr>
          <w:rFonts w:ascii="Times New Roman" w:hAnsi="Times New Roman" w:cs="Times New Roman"/>
          <w:b/>
          <w:sz w:val="24"/>
          <w:szCs w:val="24"/>
        </w:rPr>
        <w:t>Тема:</w:t>
      </w:r>
      <w:r w:rsidRPr="004C34B1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</w:t>
      </w:r>
      <w:r w:rsidR="00920C3B" w:rsidRPr="00920C3B">
        <w:rPr>
          <w:rFonts w:ascii="Times New Roman" w:hAnsi="Times New Roman" w:cs="Times New Roman"/>
          <w:bCs/>
          <w:sz w:val="24"/>
          <w:szCs w:val="24"/>
        </w:rPr>
        <w:t>Выполнение рабочего чертежа</w:t>
      </w:r>
    </w:p>
    <w:p w:rsidR="003719F0" w:rsidRPr="00D67503" w:rsidRDefault="003719F0" w:rsidP="003719F0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C34B1">
        <w:rPr>
          <w:rFonts w:ascii="Times New Roman" w:hAnsi="Times New Roman" w:cs="Times New Roman"/>
          <w:b/>
          <w:sz w:val="24"/>
          <w:szCs w:val="24"/>
        </w:rPr>
        <w:t xml:space="preserve">Количество часов – </w:t>
      </w:r>
      <w:r w:rsidR="00D67503" w:rsidRPr="00D67503">
        <w:rPr>
          <w:rFonts w:ascii="Times New Roman" w:hAnsi="Times New Roman" w:cs="Times New Roman"/>
          <w:sz w:val="24"/>
          <w:szCs w:val="24"/>
        </w:rPr>
        <w:t>2</w:t>
      </w:r>
    </w:p>
    <w:p w:rsidR="003719F0" w:rsidRPr="004C34B1" w:rsidRDefault="003719F0" w:rsidP="003719F0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C34B1">
        <w:rPr>
          <w:rFonts w:ascii="Times New Roman" w:hAnsi="Times New Roman" w:cs="Times New Roman"/>
          <w:b/>
          <w:sz w:val="24"/>
          <w:szCs w:val="24"/>
        </w:rPr>
        <w:t>Цель:</w:t>
      </w:r>
      <w:r w:rsidRPr="004C34B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-</w:t>
      </w:r>
      <w:r w:rsidR="006B3F7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освоить порядок выполнения рабочего чертежа.</w:t>
      </w:r>
    </w:p>
    <w:p w:rsidR="006B3F7C" w:rsidRDefault="003719F0" w:rsidP="006B3F7C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  <w:r w:rsidRPr="004C34B1">
        <w:rPr>
          <w:rFonts w:ascii="Times New Roman" w:hAnsi="Times New Roman" w:cs="Times New Roman"/>
          <w:b/>
          <w:sz w:val="24"/>
          <w:szCs w:val="24"/>
        </w:rPr>
        <w:t>Задание</w:t>
      </w:r>
    </w:p>
    <w:p w:rsidR="006B3F7C" w:rsidRPr="006B3F7C" w:rsidRDefault="006B3F7C" w:rsidP="006B3F7C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6B3F7C">
        <w:rPr>
          <w:rFonts w:ascii="Times New Roman" w:hAnsi="Times New Roman" w:cs="Times New Roman"/>
          <w:bCs/>
          <w:sz w:val="24"/>
          <w:szCs w:val="24"/>
        </w:rPr>
        <w:t>1</w:t>
      </w:r>
      <w:r w:rsidRPr="006B3F7C">
        <w:rPr>
          <w:rFonts w:ascii="Times New Roman" w:hAnsi="Times New Roman" w:cs="Times New Roman"/>
          <w:b/>
          <w:bCs/>
          <w:sz w:val="24"/>
          <w:szCs w:val="24"/>
        </w:rPr>
        <w:t>.</w:t>
      </w:r>
      <w:r w:rsidRPr="006B3F7C">
        <w:rPr>
          <w:rFonts w:ascii="Times New Roman" w:hAnsi="Times New Roman" w:cs="Times New Roman"/>
          <w:sz w:val="24"/>
          <w:szCs w:val="24"/>
        </w:rPr>
        <w:t>Прочитайте по зад</w:t>
      </w:r>
      <w:r>
        <w:rPr>
          <w:rFonts w:ascii="Times New Roman" w:hAnsi="Times New Roman" w:cs="Times New Roman"/>
          <w:sz w:val="24"/>
          <w:szCs w:val="24"/>
        </w:rPr>
        <w:t>анию чертежи деталей</w:t>
      </w:r>
      <w:r w:rsidRPr="006B3F7C">
        <w:rPr>
          <w:rFonts w:ascii="Times New Roman" w:hAnsi="Times New Roman" w:cs="Times New Roman"/>
          <w:sz w:val="24"/>
          <w:szCs w:val="24"/>
        </w:rPr>
        <w:t>. Дайте ответы на приведенные вопросы.</w:t>
      </w:r>
    </w:p>
    <w:p w:rsidR="006B3F7C" w:rsidRPr="00B034AD" w:rsidRDefault="006B3F7C" w:rsidP="006B3F7C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6B3F7C">
        <w:rPr>
          <w:rFonts w:ascii="Times New Roman" w:hAnsi="Times New Roman" w:cs="Times New Roman"/>
          <w:bCs/>
          <w:sz w:val="24"/>
          <w:szCs w:val="24"/>
        </w:rPr>
        <w:t>2.</w:t>
      </w:r>
      <w:r>
        <w:rPr>
          <w:rFonts w:ascii="Times New Roman" w:hAnsi="Times New Roman" w:cs="Times New Roman"/>
          <w:sz w:val="24"/>
          <w:szCs w:val="24"/>
        </w:rPr>
        <w:t>Выполните чертеж детали.</w:t>
      </w:r>
    </w:p>
    <w:p w:rsidR="006B3F7C" w:rsidRDefault="00B034AD" w:rsidP="006B3F7C">
      <w:pPr>
        <w:pStyle w:val="a7"/>
        <w:spacing w:line="276" w:lineRule="auto"/>
        <w:contextualSpacing/>
      </w:pPr>
      <w:r>
        <w:rPr>
          <w:noProof/>
        </w:rPr>
        <w:drawing>
          <wp:inline distT="0" distB="0" distL="0" distR="0">
            <wp:extent cx="4198620" cy="2838450"/>
            <wp:effectExtent l="0" t="0" r="0" b="0"/>
            <wp:docPr id="1119" name="Рисунок 1119" descr="C:\Users\User\Desktop\hello_html_m1f583f82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9" descr="C:\Users\User\Desktop\hello_html_m1f583f82.gif"/>
                    <pic:cNvPicPr>
                      <a:picLocks noChangeAspect="1" noChangeArrowheads="1"/>
                    </pic:cNvPicPr>
                  </pic:nvPicPr>
                  <pic:blipFill>
                    <a:blip r:embed="rId7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8620" cy="2838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034AD" w:rsidRPr="006B3F7C" w:rsidRDefault="00B034AD" w:rsidP="006B3F7C">
      <w:pPr>
        <w:pStyle w:val="a7"/>
        <w:spacing w:line="276" w:lineRule="auto"/>
        <w:contextualSpacing/>
      </w:pPr>
    </w:p>
    <w:p w:rsidR="00B034AD" w:rsidRDefault="00B034AD" w:rsidP="006B3F7C">
      <w:pPr>
        <w:pStyle w:val="a7"/>
        <w:spacing w:line="276" w:lineRule="auto"/>
        <w:contextualSpacing/>
        <w:rPr>
          <w:b/>
          <w:bCs/>
        </w:rPr>
      </w:pPr>
      <w:r>
        <w:rPr>
          <w:b/>
          <w:bCs/>
          <w:noProof/>
        </w:rPr>
        <w:drawing>
          <wp:inline distT="0" distB="0" distL="0" distR="0">
            <wp:extent cx="4594225" cy="3335655"/>
            <wp:effectExtent l="19050" t="0" r="0" b="0"/>
            <wp:docPr id="1120" name="Рисунок 1120" descr="C:\Users\User\Desktop\hello_html_3146d0f7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0" descr="C:\Users\User\Desktop\hello_html_3146d0f7.gif"/>
                    <pic:cNvPicPr>
                      <a:picLocks noChangeAspect="1" noChangeArrowheads="1"/>
                    </pic:cNvPicPr>
                  </pic:nvPicPr>
                  <pic:blipFill>
                    <a:blip r:embed="rId7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4225" cy="33356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034AD" w:rsidRDefault="00B034AD" w:rsidP="006B3F7C">
      <w:pPr>
        <w:pStyle w:val="a7"/>
        <w:spacing w:line="276" w:lineRule="auto"/>
        <w:contextualSpacing/>
        <w:rPr>
          <w:b/>
          <w:bCs/>
        </w:rPr>
      </w:pPr>
    </w:p>
    <w:p w:rsidR="006B3F7C" w:rsidRPr="00B034AD" w:rsidRDefault="006B3F7C" w:rsidP="006B3F7C">
      <w:pPr>
        <w:pStyle w:val="a7"/>
        <w:spacing w:line="276" w:lineRule="auto"/>
        <w:contextualSpacing/>
        <w:rPr>
          <w:i/>
        </w:rPr>
      </w:pPr>
      <w:r w:rsidRPr="00B034AD">
        <w:rPr>
          <w:bCs/>
          <w:i/>
        </w:rPr>
        <w:t>Вопросы для чтения чертежей:</w:t>
      </w:r>
    </w:p>
    <w:p w:rsidR="006B3F7C" w:rsidRPr="006B3F7C" w:rsidRDefault="006B3F7C" w:rsidP="006B3F7C">
      <w:pPr>
        <w:pStyle w:val="a7"/>
        <w:spacing w:line="276" w:lineRule="auto"/>
        <w:contextualSpacing/>
      </w:pPr>
      <w:r w:rsidRPr="006B3F7C">
        <w:rPr>
          <w:b/>
          <w:bCs/>
        </w:rPr>
        <w:t>1</w:t>
      </w:r>
      <w:r w:rsidR="00B034AD">
        <w:rPr>
          <w:b/>
          <w:bCs/>
        </w:rPr>
        <w:t xml:space="preserve">. </w:t>
      </w:r>
      <w:r w:rsidRPr="006B3F7C">
        <w:t>Какие изображения даны на чертежах (дайте названия видам и разрезам)?</w:t>
      </w:r>
    </w:p>
    <w:p w:rsidR="006B3F7C" w:rsidRPr="006B3F7C" w:rsidRDefault="006B3F7C" w:rsidP="006B3F7C">
      <w:pPr>
        <w:pStyle w:val="a7"/>
        <w:spacing w:line="276" w:lineRule="auto"/>
        <w:contextualSpacing/>
      </w:pPr>
      <w:r w:rsidRPr="006B3F7C">
        <w:rPr>
          <w:b/>
          <w:bCs/>
        </w:rPr>
        <w:t>2</w:t>
      </w:r>
      <w:r w:rsidR="00B034AD">
        <w:rPr>
          <w:b/>
          <w:bCs/>
        </w:rPr>
        <w:t xml:space="preserve">. </w:t>
      </w:r>
      <w:r w:rsidRPr="006B3F7C">
        <w:t>С какой целью даны разрезы? Что они выявляют? Сколько отверстий в детали?</w:t>
      </w:r>
    </w:p>
    <w:p w:rsidR="006B3F7C" w:rsidRPr="006B3F7C" w:rsidRDefault="006B3F7C" w:rsidP="006B3F7C">
      <w:pPr>
        <w:pStyle w:val="a7"/>
        <w:spacing w:line="276" w:lineRule="auto"/>
        <w:contextualSpacing/>
      </w:pPr>
      <w:r w:rsidRPr="006B3F7C">
        <w:rPr>
          <w:b/>
          <w:bCs/>
        </w:rPr>
        <w:t>3</w:t>
      </w:r>
      <w:r w:rsidR="00B034AD">
        <w:rPr>
          <w:b/>
          <w:bCs/>
        </w:rPr>
        <w:t xml:space="preserve">. </w:t>
      </w:r>
      <w:r w:rsidRPr="006B3F7C">
        <w:t>Сколько фасок у детали? Каковы их размеры?</w:t>
      </w:r>
    </w:p>
    <w:p w:rsidR="006B3F7C" w:rsidRPr="006B3F7C" w:rsidRDefault="006B3F7C" w:rsidP="006B3F7C">
      <w:pPr>
        <w:pStyle w:val="a7"/>
        <w:spacing w:line="276" w:lineRule="auto"/>
        <w:contextualSpacing/>
      </w:pPr>
      <w:r w:rsidRPr="006B3F7C">
        <w:rPr>
          <w:b/>
          <w:bCs/>
        </w:rPr>
        <w:lastRenderedPageBreak/>
        <w:t>4</w:t>
      </w:r>
      <w:r w:rsidR="00B034AD">
        <w:rPr>
          <w:b/>
          <w:bCs/>
        </w:rPr>
        <w:t xml:space="preserve">. </w:t>
      </w:r>
      <w:r w:rsidRPr="006B3F7C">
        <w:t xml:space="preserve">Какими размерами надо воспользоваться, чтобы просветить отверстия, </w:t>
      </w:r>
      <w:proofErr w:type="gramStart"/>
      <w:r w:rsidRPr="006B3F7C">
        <w:t>там</w:t>
      </w:r>
      <w:proofErr w:type="gramEnd"/>
      <w:r w:rsidRPr="006B3F7C">
        <w:t xml:space="preserve"> где необходимо?</w:t>
      </w:r>
    </w:p>
    <w:p w:rsidR="00C5105B" w:rsidRPr="006B3F7C" w:rsidRDefault="00C5105B" w:rsidP="006B3F7C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719F0" w:rsidRPr="006B3F7C" w:rsidRDefault="003719F0" w:rsidP="006B3F7C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60714" w:rsidRPr="00895421" w:rsidRDefault="00160714" w:rsidP="00160714">
      <w:pPr>
        <w:spacing w:after="0"/>
        <w:rPr>
          <w:rFonts w:ascii="Times New Roman" w:hAnsi="Times New Roman" w:cs="Times New Roman"/>
          <w:sz w:val="24"/>
          <w:szCs w:val="24"/>
        </w:rPr>
      </w:pPr>
      <w:r w:rsidRPr="00895421">
        <w:rPr>
          <w:rFonts w:ascii="Times New Roman" w:hAnsi="Times New Roman" w:cs="Times New Roman"/>
          <w:b/>
          <w:sz w:val="24"/>
          <w:szCs w:val="24"/>
        </w:rPr>
        <w:t>Форма отчётности</w:t>
      </w:r>
      <w:r w:rsidRPr="00895421">
        <w:rPr>
          <w:rFonts w:ascii="Times New Roman" w:hAnsi="Times New Roman" w:cs="Times New Roman"/>
          <w:sz w:val="24"/>
          <w:szCs w:val="24"/>
        </w:rPr>
        <w:t xml:space="preserve"> </w:t>
      </w:r>
      <w:r w:rsidRPr="00895421">
        <w:rPr>
          <w:rFonts w:ascii="Times New Roman" w:hAnsi="Times New Roman" w:cs="Times New Roman"/>
          <w:b/>
          <w:sz w:val="24"/>
          <w:szCs w:val="24"/>
        </w:rPr>
        <w:t>студентов</w:t>
      </w:r>
      <w:r w:rsidRPr="00E33264">
        <w:rPr>
          <w:rFonts w:ascii="Times New Roman" w:hAnsi="Times New Roman" w:cs="Times New Roman"/>
          <w:sz w:val="24"/>
          <w:szCs w:val="24"/>
        </w:rPr>
        <w:t>: письменная</w:t>
      </w:r>
    </w:p>
    <w:p w:rsidR="00160714" w:rsidRPr="00895421" w:rsidRDefault="00160714" w:rsidP="00160714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895421">
        <w:rPr>
          <w:rFonts w:ascii="Times New Roman" w:hAnsi="Times New Roman" w:cs="Times New Roman"/>
          <w:b/>
          <w:sz w:val="24"/>
          <w:szCs w:val="24"/>
        </w:rPr>
        <w:t>Список литературы для самостоятельного изучения</w:t>
      </w:r>
    </w:p>
    <w:p w:rsidR="00160714" w:rsidRPr="00200A97" w:rsidRDefault="00160714" w:rsidP="00160714">
      <w:pPr>
        <w:widowControl w:val="0"/>
        <w:shd w:val="clear" w:color="auto" w:fill="FFFFFF"/>
        <w:autoSpaceDE w:val="0"/>
        <w:jc w:val="both"/>
        <w:rPr>
          <w:rFonts w:ascii="Times New Roman" w:hAnsi="Times New Roman" w:cs="Times New Roman"/>
          <w:sz w:val="24"/>
          <w:szCs w:val="24"/>
        </w:rPr>
      </w:pPr>
      <w:r w:rsidRPr="00200A97">
        <w:rPr>
          <w:rFonts w:ascii="Times New Roman" w:hAnsi="Times New Roman" w:cs="Times New Roman"/>
          <w:sz w:val="24"/>
          <w:szCs w:val="24"/>
        </w:rPr>
        <w:t>Чумаченко, Г.В. Техническое черчение: учеб</w:t>
      </w:r>
      <w:proofErr w:type="gramStart"/>
      <w:r w:rsidRPr="00200A97">
        <w:rPr>
          <w:rFonts w:ascii="Times New Roman" w:hAnsi="Times New Roman" w:cs="Times New Roman"/>
          <w:sz w:val="24"/>
          <w:szCs w:val="24"/>
        </w:rPr>
        <w:t>.</w:t>
      </w:r>
      <w:proofErr w:type="gramEnd"/>
      <w:r w:rsidRPr="00200A97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Pr="00200A97">
        <w:rPr>
          <w:rFonts w:ascii="Times New Roman" w:hAnsi="Times New Roman" w:cs="Times New Roman"/>
          <w:sz w:val="24"/>
          <w:szCs w:val="24"/>
        </w:rPr>
        <w:t>п</w:t>
      </w:r>
      <w:proofErr w:type="gramEnd"/>
      <w:r w:rsidRPr="00200A97">
        <w:rPr>
          <w:rFonts w:ascii="Times New Roman" w:hAnsi="Times New Roman" w:cs="Times New Roman"/>
          <w:sz w:val="24"/>
          <w:szCs w:val="24"/>
        </w:rPr>
        <w:t>особие для профтехучилищ и технических лицеев / Г.В. Чумаченко. – Ростов на</w:t>
      </w:r>
      <w:proofErr w:type="gramStart"/>
      <w:r w:rsidRPr="00200A97">
        <w:rPr>
          <w:rFonts w:ascii="Times New Roman" w:hAnsi="Times New Roman" w:cs="Times New Roman"/>
          <w:sz w:val="24"/>
          <w:szCs w:val="24"/>
        </w:rPr>
        <w:t>/Д</w:t>
      </w:r>
      <w:proofErr w:type="gramEnd"/>
      <w:r w:rsidRPr="00200A97">
        <w:rPr>
          <w:rFonts w:ascii="Times New Roman" w:hAnsi="Times New Roman" w:cs="Times New Roman"/>
          <w:sz w:val="24"/>
          <w:szCs w:val="24"/>
        </w:rPr>
        <w:t>: Феникс, 2010. – 352 с. (Начальное профессиональное образование).</w:t>
      </w:r>
    </w:p>
    <w:p w:rsidR="003719F0" w:rsidRDefault="003719F0" w:rsidP="00C5105B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719F0" w:rsidRDefault="003719F0" w:rsidP="00C5105B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719F0" w:rsidRDefault="003719F0" w:rsidP="00C5105B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719F0" w:rsidRDefault="003719F0" w:rsidP="00C5105B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719F0" w:rsidRDefault="003719F0" w:rsidP="00C5105B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719F0" w:rsidRDefault="003719F0" w:rsidP="00C5105B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719F0" w:rsidRDefault="003719F0" w:rsidP="00C5105B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719F0" w:rsidRDefault="003719F0" w:rsidP="00C5105B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719F0" w:rsidRDefault="003719F0" w:rsidP="00C5105B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719F0" w:rsidRDefault="003719F0" w:rsidP="00C5105B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719F0" w:rsidRDefault="003719F0" w:rsidP="00C5105B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719F0" w:rsidRDefault="003719F0" w:rsidP="00C5105B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719F0" w:rsidRDefault="003719F0" w:rsidP="00C5105B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719F0" w:rsidRDefault="003719F0" w:rsidP="00C5105B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719F0" w:rsidRDefault="003719F0" w:rsidP="00C5105B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719F0" w:rsidRDefault="003719F0" w:rsidP="00C5105B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719F0" w:rsidRDefault="003719F0" w:rsidP="00C5105B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719F0" w:rsidRDefault="003719F0" w:rsidP="00C5105B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719F0" w:rsidRDefault="003719F0" w:rsidP="00C5105B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719F0" w:rsidRDefault="003719F0" w:rsidP="00C5105B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719F0" w:rsidRDefault="003719F0" w:rsidP="00C5105B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719F0" w:rsidRDefault="003719F0" w:rsidP="00C5105B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719F0" w:rsidRDefault="003719F0" w:rsidP="00C5105B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20C3B" w:rsidRDefault="00920C3B" w:rsidP="003719F0">
      <w:pPr>
        <w:shd w:val="clear" w:color="auto" w:fill="FFFFFF"/>
        <w:spacing w:before="100" w:beforeAutospacing="1" w:after="100" w:afterAutospacing="1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920C3B" w:rsidRDefault="00920C3B" w:rsidP="003719F0">
      <w:pPr>
        <w:shd w:val="clear" w:color="auto" w:fill="FFFFFF"/>
        <w:spacing w:before="100" w:beforeAutospacing="1" w:after="100" w:afterAutospacing="1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920C3B" w:rsidRDefault="00920C3B" w:rsidP="003719F0">
      <w:pPr>
        <w:shd w:val="clear" w:color="auto" w:fill="FFFFFF"/>
        <w:spacing w:before="100" w:beforeAutospacing="1" w:after="100" w:afterAutospacing="1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920C3B" w:rsidRDefault="00920C3B" w:rsidP="003719F0">
      <w:pPr>
        <w:shd w:val="clear" w:color="auto" w:fill="FFFFFF"/>
        <w:spacing w:before="100" w:beforeAutospacing="1" w:after="100" w:afterAutospacing="1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920C3B" w:rsidRDefault="00920C3B" w:rsidP="003719F0">
      <w:pPr>
        <w:shd w:val="clear" w:color="auto" w:fill="FFFFFF"/>
        <w:spacing w:before="100" w:beforeAutospacing="1" w:after="100" w:afterAutospacing="1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920C3B" w:rsidRDefault="00920C3B" w:rsidP="003719F0">
      <w:pPr>
        <w:shd w:val="clear" w:color="auto" w:fill="FFFFFF"/>
        <w:spacing w:before="100" w:beforeAutospacing="1" w:after="100" w:afterAutospacing="1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920C3B" w:rsidRDefault="00920C3B" w:rsidP="003719F0">
      <w:pPr>
        <w:shd w:val="clear" w:color="auto" w:fill="FFFFFF"/>
        <w:spacing w:before="100" w:beforeAutospacing="1" w:after="100" w:afterAutospacing="1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920C3B" w:rsidRDefault="00920C3B" w:rsidP="00160714">
      <w:pPr>
        <w:shd w:val="clear" w:color="auto" w:fill="FFFFFF"/>
        <w:spacing w:before="100" w:beforeAutospacing="1" w:after="100" w:afterAutospacing="1"/>
        <w:contextualSpacing/>
        <w:rPr>
          <w:rFonts w:ascii="Times New Roman" w:hAnsi="Times New Roman" w:cs="Times New Roman"/>
          <w:b/>
          <w:sz w:val="24"/>
          <w:szCs w:val="24"/>
        </w:rPr>
      </w:pPr>
    </w:p>
    <w:p w:rsidR="00B034AD" w:rsidRDefault="00B034AD" w:rsidP="00160714">
      <w:pPr>
        <w:shd w:val="clear" w:color="auto" w:fill="FFFFFF"/>
        <w:spacing w:before="100" w:beforeAutospacing="1" w:after="100" w:afterAutospacing="1"/>
        <w:contextualSpacing/>
        <w:rPr>
          <w:rFonts w:ascii="Times New Roman" w:hAnsi="Times New Roman" w:cs="Times New Roman"/>
          <w:b/>
          <w:sz w:val="24"/>
          <w:szCs w:val="24"/>
        </w:rPr>
      </w:pPr>
    </w:p>
    <w:p w:rsidR="00B034AD" w:rsidRDefault="00B034AD" w:rsidP="00160714">
      <w:pPr>
        <w:shd w:val="clear" w:color="auto" w:fill="FFFFFF"/>
        <w:spacing w:before="100" w:beforeAutospacing="1" w:after="100" w:afterAutospacing="1"/>
        <w:contextualSpacing/>
        <w:rPr>
          <w:rFonts w:ascii="Times New Roman" w:hAnsi="Times New Roman" w:cs="Times New Roman"/>
          <w:b/>
          <w:sz w:val="24"/>
          <w:szCs w:val="24"/>
        </w:rPr>
      </w:pPr>
    </w:p>
    <w:p w:rsidR="00B034AD" w:rsidRDefault="00B034AD" w:rsidP="00160714">
      <w:pPr>
        <w:shd w:val="clear" w:color="auto" w:fill="FFFFFF"/>
        <w:spacing w:before="100" w:beforeAutospacing="1" w:after="100" w:afterAutospacing="1"/>
        <w:contextualSpacing/>
        <w:rPr>
          <w:rFonts w:ascii="Times New Roman" w:hAnsi="Times New Roman" w:cs="Times New Roman"/>
          <w:b/>
          <w:sz w:val="24"/>
          <w:szCs w:val="24"/>
        </w:rPr>
      </w:pPr>
    </w:p>
    <w:p w:rsidR="00B034AD" w:rsidRDefault="00B034AD" w:rsidP="00160714">
      <w:pPr>
        <w:shd w:val="clear" w:color="auto" w:fill="FFFFFF"/>
        <w:spacing w:before="100" w:beforeAutospacing="1" w:after="100" w:afterAutospacing="1"/>
        <w:contextualSpacing/>
        <w:rPr>
          <w:rFonts w:ascii="Times New Roman" w:hAnsi="Times New Roman" w:cs="Times New Roman"/>
          <w:b/>
          <w:sz w:val="24"/>
          <w:szCs w:val="24"/>
        </w:rPr>
      </w:pPr>
    </w:p>
    <w:p w:rsidR="003719F0" w:rsidRDefault="003719F0" w:rsidP="003719F0">
      <w:pPr>
        <w:shd w:val="clear" w:color="auto" w:fill="FFFFFF"/>
        <w:spacing w:before="100" w:beforeAutospacing="1" w:after="100" w:afterAutospacing="1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C34B1">
        <w:rPr>
          <w:rFonts w:ascii="Times New Roman" w:hAnsi="Times New Roman" w:cs="Times New Roman"/>
          <w:b/>
          <w:sz w:val="24"/>
          <w:szCs w:val="24"/>
        </w:rPr>
        <w:lastRenderedPageBreak/>
        <w:t xml:space="preserve">Самостоятельная работа № </w:t>
      </w:r>
      <w:r w:rsidR="00D67503">
        <w:rPr>
          <w:rFonts w:ascii="Times New Roman" w:hAnsi="Times New Roman" w:cs="Times New Roman"/>
          <w:b/>
          <w:sz w:val="24"/>
          <w:szCs w:val="24"/>
        </w:rPr>
        <w:t>13</w:t>
      </w:r>
    </w:p>
    <w:p w:rsidR="008A08C2" w:rsidRPr="008A08C2" w:rsidRDefault="008A08C2" w:rsidP="003719F0">
      <w:pPr>
        <w:shd w:val="clear" w:color="auto" w:fill="FFFFFF"/>
        <w:spacing w:before="100" w:beforeAutospacing="1" w:after="100" w:afterAutospacing="1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8A08C2">
        <w:rPr>
          <w:rFonts w:ascii="Times New Roman" w:hAnsi="Times New Roman" w:cs="Times New Roman"/>
          <w:b/>
          <w:bCs/>
          <w:sz w:val="24"/>
          <w:szCs w:val="24"/>
        </w:rPr>
        <w:t>Раздел 5:</w:t>
      </w:r>
      <w:r w:rsidRPr="008A08C2">
        <w:rPr>
          <w:rFonts w:ascii="Times New Roman" w:hAnsi="Times New Roman" w:cs="Times New Roman"/>
          <w:bCs/>
          <w:sz w:val="24"/>
          <w:szCs w:val="24"/>
        </w:rPr>
        <w:t xml:space="preserve"> Рабочие чертежи и эскизы деталей</w:t>
      </w:r>
    </w:p>
    <w:p w:rsidR="008A08C2" w:rsidRPr="00C47277" w:rsidRDefault="003719F0" w:rsidP="003719F0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8A08C2">
        <w:rPr>
          <w:rFonts w:ascii="Times New Roman" w:hAnsi="Times New Roman" w:cs="Times New Roman"/>
          <w:b/>
          <w:sz w:val="24"/>
          <w:szCs w:val="24"/>
        </w:rPr>
        <w:t>Тема</w:t>
      </w:r>
      <w:r w:rsidR="008A08C2" w:rsidRPr="00C47277">
        <w:rPr>
          <w:rFonts w:ascii="Times New Roman" w:hAnsi="Times New Roman" w:cs="Times New Roman"/>
          <w:b/>
          <w:sz w:val="24"/>
          <w:szCs w:val="24"/>
        </w:rPr>
        <w:t>:</w:t>
      </w:r>
      <w:r w:rsidR="008A08C2" w:rsidRPr="00C47277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C47277" w:rsidRPr="00C47277">
        <w:rPr>
          <w:rFonts w:ascii="Times New Roman" w:hAnsi="Times New Roman" w:cs="Times New Roman"/>
          <w:bCs/>
          <w:sz w:val="24"/>
          <w:szCs w:val="24"/>
        </w:rPr>
        <w:t>Правила чтения рабочего чертежа</w:t>
      </w:r>
    </w:p>
    <w:p w:rsidR="003719F0" w:rsidRPr="004C34B1" w:rsidRDefault="003719F0" w:rsidP="003719F0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C34B1">
        <w:rPr>
          <w:rFonts w:ascii="Times New Roman" w:hAnsi="Times New Roman" w:cs="Times New Roman"/>
          <w:b/>
          <w:sz w:val="24"/>
          <w:szCs w:val="24"/>
        </w:rPr>
        <w:t xml:space="preserve">Количество часов – </w:t>
      </w:r>
      <w:r w:rsidR="008A08C2" w:rsidRPr="008A08C2">
        <w:rPr>
          <w:rFonts w:ascii="Times New Roman" w:hAnsi="Times New Roman" w:cs="Times New Roman"/>
          <w:sz w:val="24"/>
          <w:szCs w:val="24"/>
        </w:rPr>
        <w:t>4</w:t>
      </w:r>
    </w:p>
    <w:p w:rsidR="008A08C2" w:rsidRPr="00C5105B" w:rsidRDefault="003719F0" w:rsidP="008A08C2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C34B1">
        <w:rPr>
          <w:rFonts w:ascii="Times New Roman" w:hAnsi="Times New Roman" w:cs="Times New Roman"/>
          <w:b/>
          <w:sz w:val="24"/>
          <w:szCs w:val="24"/>
        </w:rPr>
        <w:t>Цель:</w:t>
      </w:r>
      <w:r w:rsidR="008A08C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- у</w:t>
      </w:r>
      <w:r w:rsidR="008A08C2" w:rsidRPr="00C5105B">
        <w:rPr>
          <w:rFonts w:ascii="Times New Roman" w:eastAsia="Times New Roman" w:hAnsi="Times New Roman" w:cs="Times New Roman"/>
          <w:sz w:val="24"/>
          <w:szCs w:val="24"/>
          <w:lang w:eastAsia="ru-RU"/>
        </w:rPr>
        <w:t>своить</w:t>
      </w:r>
      <w:r w:rsidR="008A08C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8A08C2" w:rsidRPr="00C5105B">
        <w:rPr>
          <w:rFonts w:ascii="Times New Roman" w:eastAsia="Times New Roman" w:hAnsi="Times New Roman" w:cs="Times New Roman"/>
          <w:sz w:val="24"/>
          <w:szCs w:val="24"/>
          <w:lang w:eastAsia="ru-RU"/>
        </w:rPr>
        <w:t>способы построения 3-х видов, анализ геометрической формы предмета, знать названия элементов детали.</w:t>
      </w:r>
    </w:p>
    <w:p w:rsidR="008A08C2" w:rsidRPr="00C5105B" w:rsidRDefault="008A08C2" w:rsidP="008A08C2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- у</w:t>
      </w:r>
      <w:r w:rsidRPr="00C5105B">
        <w:rPr>
          <w:rFonts w:ascii="Times New Roman" w:eastAsia="Times New Roman" w:hAnsi="Times New Roman" w:cs="Times New Roman"/>
          <w:sz w:val="24"/>
          <w:szCs w:val="24"/>
          <w:lang w:eastAsia="ru-RU"/>
        </w:rPr>
        <w:t>меть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а</w:t>
      </w:r>
      <w:r w:rsidRPr="00C5105B">
        <w:rPr>
          <w:rFonts w:ascii="Times New Roman" w:eastAsia="Times New Roman" w:hAnsi="Times New Roman" w:cs="Times New Roman"/>
          <w:sz w:val="24"/>
          <w:szCs w:val="24"/>
          <w:lang w:eastAsia="ru-RU"/>
        </w:rPr>
        <w:t>нализировать чертеж, определять размеры, давать точную словесную характеристику</w:t>
      </w:r>
    </w:p>
    <w:p w:rsidR="003719F0" w:rsidRPr="004C34B1" w:rsidRDefault="003719F0" w:rsidP="003719F0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C34B1">
        <w:rPr>
          <w:rFonts w:ascii="Times New Roman" w:hAnsi="Times New Roman" w:cs="Times New Roman"/>
          <w:b/>
          <w:sz w:val="24"/>
          <w:szCs w:val="24"/>
        </w:rPr>
        <w:t>Задание</w:t>
      </w:r>
    </w:p>
    <w:p w:rsidR="008A08C2" w:rsidRPr="00C5105B" w:rsidRDefault="008A08C2" w:rsidP="00C5105B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5105B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346581" cy="6410131"/>
            <wp:effectExtent l="19050" t="0" r="6469" b="0"/>
            <wp:docPr id="128" name="Рисунок 99" descr="hello_html_2f6ddc5f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" descr="hello_html_2f6ddc5f.png"/>
                    <pic:cNvPicPr>
                      <a:picLocks noChangeAspect="1" noChangeArrowheads="1"/>
                    </pic:cNvPicPr>
                  </pic:nvPicPr>
                  <pic:blipFill>
                    <a:blip r:embed="rId7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8041" cy="64118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60714" w:rsidRPr="00895421" w:rsidRDefault="00160714" w:rsidP="00160714">
      <w:pPr>
        <w:spacing w:after="0"/>
        <w:rPr>
          <w:rFonts w:ascii="Times New Roman" w:hAnsi="Times New Roman" w:cs="Times New Roman"/>
          <w:sz w:val="24"/>
          <w:szCs w:val="24"/>
        </w:rPr>
      </w:pPr>
      <w:r w:rsidRPr="00895421">
        <w:rPr>
          <w:rFonts w:ascii="Times New Roman" w:hAnsi="Times New Roman" w:cs="Times New Roman"/>
          <w:b/>
          <w:sz w:val="24"/>
          <w:szCs w:val="24"/>
        </w:rPr>
        <w:t>Форма отчётности</w:t>
      </w:r>
      <w:r w:rsidRPr="00895421">
        <w:rPr>
          <w:rFonts w:ascii="Times New Roman" w:hAnsi="Times New Roman" w:cs="Times New Roman"/>
          <w:sz w:val="24"/>
          <w:szCs w:val="24"/>
        </w:rPr>
        <w:t xml:space="preserve"> </w:t>
      </w:r>
      <w:r w:rsidRPr="00895421">
        <w:rPr>
          <w:rFonts w:ascii="Times New Roman" w:hAnsi="Times New Roman" w:cs="Times New Roman"/>
          <w:b/>
          <w:sz w:val="24"/>
          <w:szCs w:val="24"/>
        </w:rPr>
        <w:t>студентов</w:t>
      </w:r>
      <w:r w:rsidRPr="00E33264">
        <w:rPr>
          <w:rFonts w:ascii="Times New Roman" w:hAnsi="Times New Roman" w:cs="Times New Roman"/>
          <w:sz w:val="24"/>
          <w:szCs w:val="24"/>
        </w:rPr>
        <w:t>: письменная</w:t>
      </w:r>
    </w:p>
    <w:p w:rsidR="00160714" w:rsidRPr="00895421" w:rsidRDefault="00160714" w:rsidP="00160714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895421">
        <w:rPr>
          <w:rFonts w:ascii="Times New Roman" w:hAnsi="Times New Roman" w:cs="Times New Roman"/>
          <w:b/>
          <w:sz w:val="24"/>
          <w:szCs w:val="24"/>
        </w:rPr>
        <w:t>Список литературы для самостоятельного изучения</w:t>
      </w:r>
    </w:p>
    <w:p w:rsidR="00160714" w:rsidRPr="00160714" w:rsidRDefault="00160714" w:rsidP="00160714">
      <w:pPr>
        <w:widowControl w:val="0"/>
        <w:shd w:val="clear" w:color="auto" w:fill="FFFFFF"/>
        <w:autoSpaceDE w:val="0"/>
        <w:jc w:val="both"/>
        <w:rPr>
          <w:rFonts w:ascii="Times New Roman" w:hAnsi="Times New Roman" w:cs="Times New Roman"/>
          <w:sz w:val="24"/>
          <w:szCs w:val="24"/>
        </w:rPr>
      </w:pPr>
      <w:r w:rsidRPr="00200A97">
        <w:rPr>
          <w:rFonts w:ascii="Times New Roman" w:hAnsi="Times New Roman" w:cs="Times New Roman"/>
          <w:sz w:val="24"/>
          <w:szCs w:val="24"/>
        </w:rPr>
        <w:t>Чумаченко, Г.В. Техническое черчение: учеб</w:t>
      </w:r>
      <w:proofErr w:type="gramStart"/>
      <w:r w:rsidRPr="00200A97">
        <w:rPr>
          <w:rFonts w:ascii="Times New Roman" w:hAnsi="Times New Roman" w:cs="Times New Roman"/>
          <w:sz w:val="24"/>
          <w:szCs w:val="24"/>
        </w:rPr>
        <w:t>.</w:t>
      </w:r>
      <w:proofErr w:type="gramEnd"/>
      <w:r w:rsidRPr="00200A97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Pr="00200A97">
        <w:rPr>
          <w:rFonts w:ascii="Times New Roman" w:hAnsi="Times New Roman" w:cs="Times New Roman"/>
          <w:sz w:val="24"/>
          <w:szCs w:val="24"/>
        </w:rPr>
        <w:t>п</w:t>
      </w:r>
      <w:proofErr w:type="gramEnd"/>
      <w:r w:rsidRPr="00200A97">
        <w:rPr>
          <w:rFonts w:ascii="Times New Roman" w:hAnsi="Times New Roman" w:cs="Times New Roman"/>
          <w:sz w:val="24"/>
          <w:szCs w:val="24"/>
        </w:rPr>
        <w:t>особие для профтехучилищ и технических лицеев / Г.В. Чумаченко. – Ростов на</w:t>
      </w:r>
      <w:proofErr w:type="gramStart"/>
      <w:r w:rsidRPr="00200A97">
        <w:rPr>
          <w:rFonts w:ascii="Times New Roman" w:hAnsi="Times New Roman" w:cs="Times New Roman"/>
          <w:sz w:val="24"/>
          <w:szCs w:val="24"/>
        </w:rPr>
        <w:t>/Д</w:t>
      </w:r>
      <w:proofErr w:type="gramEnd"/>
      <w:r w:rsidRPr="00200A97">
        <w:rPr>
          <w:rFonts w:ascii="Times New Roman" w:hAnsi="Times New Roman" w:cs="Times New Roman"/>
          <w:sz w:val="24"/>
          <w:szCs w:val="24"/>
        </w:rPr>
        <w:t>: Феникс, 2010. – 352 с. (Начальное профессиональное образование).</w:t>
      </w:r>
    </w:p>
    <w:p w:rsidR="00920C3B" w:rsidRDefault="00920C3B" w:rsidP="00920C3B">
      <w:pPr>
        <w:shd w:val="clear" w:color="auto" w:fill="FFFFFF"/>
        <w:spacing w:before="100" w:beforeAutospacing="1" w:after="100" w:afterAutospacing="1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C34B1">
        <w:rPr>
          <w:rFonts w:ascii="Times New Roman" w:hAnsi="Times New Roman" w:cs="Times New Roman"/>
          <w:b/>
          <w:sz w:val="24"/>
          <w:szCs w:val="24"/>
        </w:rPr>
        <w:lastRenderedPageBreak/>
        <w:t xml:space="preserve">Самостоятельная работа № </w:t>
      </w:r>
      <w:r w:rsidR="00D67503">
        <w:rPr>
          <w:rFonts w:ascii="Times New Roman" w:hAnsi="Times New Roman" w:cs="Times New Roman"/>
          <w:b/>
          <w:sz w:val="24"/>
          <w:szCs w:val="24"/>
        </w:rPr>
        <w:t>14</w:t>
      </w:r>
    </w:p>
    <w:p w:rsidR="00920C3B" w:rsidRPr="008A08C2" w:rsidRDefault="00920C3B" w:rsidP="00920C3B">
      <w:pPr>
        <w:shd w:val="clear" w:color="auto" w:fill="FFFFFF"/>
        <w:spacing w:before="100" w:beforeAutospacing="1" w:after="100" w:afterAutospacing="1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8A08C2">
        <w:rPr>
          <w:rFonts w:ascii="Times New Roman" w:hAnsi="Times New Roman" w:cs="Times New Roman"/>
          <w:b/>
          <w:bCs/>
          <w:sz w:val="24"/>
          <w:szCs w:val="24"/>
        </w:rPr>
        <w:t>Раздел 5:</w:t>
      </w:r>
      <w:r w:rsidRPr="008A08C2">
        <w:rPr>
          <w:rFonts w:ascii="Times New Roman" w:hAnsi="Times New Roman" w:cs="Times New Roman"/>
          <w:bCs/>
          <w:sz w:val="24"/>
          <w:szCs w:val="24"/>
        </w:rPr>
        <w:t xml:space="preserve"> Рабочие чертежи и эскизы деталей</w:t>
      </w:r>
    </w:p>
    <w:p w:rsidR="00920C3B" w:rsidRPr="00920C3B" w:rsidRDefault="00920C3B" w:rsidP="00920C3B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8A08C2">
        <w:rPr>
          <w:rFonts w:ascii="Times New Roman" w:hAnsi="Times New Roman" w:cs="Times New Roman"/>
          <w:b/>
          <w:sz w:val="24"/>
          <w:szCs w:val="24"/>
        </w:rPr>
        <w:t>Тема</w:t>
      </w:r>
      <w:r w:rsidRPr="00C47277">
        <w:rPr>
          <w:rFonts w:ascii="Times New Roman" w:hAnsi="Times New Roman" w:cs="Times New Roman"/>
          <w:b/>
          <w:sz w:val="24"/>
          <w:szCs w:val="24"/>
        </w:rPr>
        <w:t>:</w:t>
      </w:r>
      <w:r w:rsidRPr="00C47277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920C3B">
        <w:rPr>
          <w:rFonts w:ascii="Times New Roman" w:hAnsi="Times New Roman" w:cs="Times New Roman"/>
          <w:bCs/>
          <w:sz w:val="24"/>
          <w:szCs w:val="24"/>
        </w:rPr>
        <w:t>Сборочные чертежи</w:t>
      </w:r>
      <w:r w:rsidRPr="00920C3B">
        <w:rPr>
          <w:rFonts w:ascii="Times New Roman" w:hAnsi="Times New Roman" w:cs="Times New Roman"/>
          <w:sz w:val="24"/>
          <w:szCs w:val="24"/>
        </w:rPr>
        <w:t xml:space="preserve"> </w:t>
      </w:r>
    </w:p>
    <w:p w:rsidR="00920C3B" w:rsidRPr="004C34B1" w:rsidRDefault="00920C3B" w:rsidP="00920C3B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C34B1">
        <w:rPr>
          <w:rFonts w:ascii="Times New Roman" w:hAnsi="Times New Roman" w:cs="Times New Roman"/>
          <w:b/>
          <w:sz w:val="24"/>
          <w:szCs w:val="24"/>
        </w:rPr>
        <w:t xml:space="preserve">Количество часов – </w:t>
      </w:r>
      <w:r w:rsidRPr="008A08C2">
        <w:rPr>
          <w:rFonts w:ascii="Times New Roman" w:hAnsi="Times New Roman" w:cs="Times New Roman"/>
          <w:sz w:val="24"/>
          <w:szCs w:val="24"/>
        </w:rPr>
        <w:t>4</w:t>
      </w:r>
    </w:p>
    <w:p w:rsidR="00920C3B" w:rsidRPr="00C5105B" w:rsidRDefault="00920C3B" w:rsidP="00920C3B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C34B1">
        <w:rPr>
          <w:rFonts w:ascii="Times New Roman" w:hAnsi="Times New Roman" w:cs="Times New Roman"/>
          <w:b/>
          <w:sz w:val="24"/>
          <w:szCs w:val="24"/>
        </w:rPr>
        <w:t>Цель: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- у</w:t>
      </w:r>
      <w:r w:rsidRPr="00C5105B">
        <w:rPr>
          <w:rFonts w:ascii="Times New Roman" w:eastAsia="Times New Roman" w:hAnsi="Times New Roman" w:cs="Times New Roman"/>
          <w:sz w:val="24"/>
          <w:szCs w:val="24"/>
          <w:lang w:eastAsia="ru-RU"/>
        </w:rPr>
        <w:t>своить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5105B">
        <w:rPr>
          <w:rFonts w:ascii="Times New Roman" w:eastAsia="Times New Roman" w:hAnsi="Times New Roman" w:cs="Times New Roman"/>
          <w:sz w:val="24"/>
          <w:szCs w:val="24"/>
          <w:lang w:eastAsia="ru-RU"/>
        </w:rPr>
        <w:t>способы построения 3-х видов, анализ геометрической формы предмета, знать названия элементов детали.</w:t>
      </w:r>
    </w:p>
    <w:p w:rsidR="00920C3B" w:rsidRPr="00C5105B" w:rsidRDefault="00920C3B" w:rsidP="00920C3B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- у</w:t>
      </w:r>
      <w:r w:rsidRPr="00C5105B">
        <w:rPr>
          <w:rFonts w:ascii="Times New Roman" w:eastAsia="Times New Roman" w:hAnsi="Times New Roman" w:cs="Times New Roman"/>
          <w:sz w:val="24"/>
          <w:szCs w:val="24"/>
          <w:lang w:eastAsia="ru-RU"/>
        </w:rPr>
        <w:t>меть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а</w:t>
      </w:r>
      <w:r w:rsidRPr="00C5105B">
        <w:rPr>
          <w:rFonts w:ascii="Times New Roman" w:eastAsia="Times New Roman" w:hAnsi="Times New Roman" w:cs="Times New Roman"/>
          <w:sz w:val="24"/>
          <w:szCs w:val="24"/>
          <w:lang w:eastAsia="ru-RU"/>
        </w:rPr>
        <w:t>нализировать чертеж, определять размеры, давать точную словесную характеристику</w:t>
      </w:r>
    </w:p>
    <w:p w:rsidR="00E730D8" w:rsidRDefault="00920C3B" w:rsidP="00E730D8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  <w:r w:rsidRPr="004C34B1">
        <w:rPr>
          <w:rFonts w:ascii="Times New Roman" w:hAnsi="Times New Roman" w:cs="Times New Roman"/>
          <w:b/>
          <w:sz w:val="24"/>
          <w:szCs w:val="24"/>
        </w:rPr>
        <w:t>Задание</w:t>
      </w:r>
    </w:p>
    <w:p w:rsidR="00E730D8" w:rsidRDefault="00E730D8" w:rsidP="00E730D8">
      <w:pPr>
        <w:shd w:val="clear" w:color="auto" w:fill="FFFFFF"/>
        <w:spacing w:before="100" w:beforeAutospacing="1" w:after="100" w:afterAutospacing="1"/>
        <w:ind w:firstLine="567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E730D8">
        <w:rPr>
          <w:rFonts w:ascii="Times New Roman" w:hAnsi="Times New Roman" w:cs="Times New Roman"/>
          <w:sz w:val="24"/>
          <w:szCs w:val="24"/>
        </w:rPr>
        <w:t>Изделия, состоящие из нескольких деталей, собирают по сборочным чертежам. Но чтобы собрать изделие по сборочному чертежу, нужно предварительно изготовить детали, а значит, нужно выполнить чертежи, по которым на производстве эти детали изготовят.</w:t>
      </w:r>
    </w:p>
    <w:p w:rsidR="00E730D8" w:rsidRDefault="00E730D8" w:rsidP="00E730D8">
      <w:pPr>
        <w:shd w:val="clear" w:color="auto" w:fill="FFFFFF"/>
        <w:spacing w:before="100" w:beforeAutospacing="1" w:after="100" w:afterAutospacing="1"/>
        <w:ind w:firstLine="567"/>
        <w:contextualSpacing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E730D8">
        <w:rPr>
          <w:rFonts w:ascii="Times New Roman" w:hAnsi="Times New Roman" w:cs="Times New Roman"/>
          <w:sz w:val="24"/>
          <w:szCs w:val="24"/>
        </w:rPr>
        <w:t xml:space="preserve">Процесс составления чертежей деталей по чертежам изделий, состоящих из нескольких деталей, называют </w:t>
      </w:r>
      <w:proofErr w:type="spellStart"/>
      <w:r w:rsidRPr="00E730D8">
        <w:rPr>
          <w:rFonts w:ascii="Times New Roman" w:hAnsi="Times New Roman" w:cs="Times New Roman"/>
          <w:b/>
          <w:bCs/>
          <w:sz w:val="24"/>
          <w:szCs w:val="24"/>
        </w:rPr>
        <w:t>деталированием</w:t>
      </w:r>
      <w:proofErr w:type="spellEnd"/>
      <w:r w:rsidRPr="00E730D8">
        <w:rPr>
          <w:rFonts w:ascii="Times New Roman" w:hAnsi="Times New Roman" w:cs="Times New Roman"/>
          <w:b/>
          <w:bCs/>
          <w:sz w:val="24"/>
          <w:szCs w:val="24"/>
        </w:rPr>
        <w:t>.</w:t>
      </w:r>
    </w:p>
    <w:p w:rsidR="00E730D8" w:rsidRDefault="00E730D8" w:rsidP="00E730D8">
      <w:pPr>
        <w:shd w:val="clear" w:color="auto" w:fill="FFFFFF"/>
        <w:spacing w:before="100" w:beforeAutospacing="1" w:after="100" w:afterAutospacing="1"/>
        <w:ind w:firstLine="567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E730D8">
        <w:rPr>
          <w:rFonts w:ascii="Times New Roman" w:hAnsi="Times New Roman" w:cs="Times New Roman"/>
          <w:sz w:val="24"/>
          <w:szCs w:val="24"/>
        </w:rPr>
        <w:t xml:space="preserve">Перед началом </w:t>
      </w:r>
      <w:proofErr w:type="spellStart"/>
      <w:r w:rsidRPr="00E730D8">
        <w:rPr>
          <w:rFonts w:ascii="Times New Roman" w:hAnsi="Times New Roman" w:cs="Times New Roman"/>
          <w:sz w:val="24"/>
          <w:szCs w:val="24"/>
        </w:rPr>
        <w:t>деталирования</w:t>
      </w:r>
      <w:proofErr w:type="spellEnd"/>
      <w:r w:rsidRPr="00E730D8">
        <w:rPr>
          <w:rFonts w:ascii="Times New Roman" w:hAnsi="Times New Roman" w:cs="Times New Roman"/>
          <w:sz w:val="24"/>
          <w:szCs w:val="24"/>
        </w:rPr>
        <w:t xml:space="preserve"> следует прочитать сборочный чертеж. Это дает возможность определить строение изделия, взаимодействие его составных частей и их назначение. Этот процесс предусматривает условное расчленение изделия на отдельные детали и выполнение чертежей каждой из них (это выполняется в конструкторских бюро). По этим чертежам на производстве изготавливают детали рабочие различных профилей (к примеру, токари), и только потом в сборочном цехе из деталей по сборочному чертежу собирают изделие сборщики.</w:t>
      </w:r>
    </w:p>
    <w:p w:rsidR="00E730D8" w:rsidRDefault="00E730D8" w:rsidP="00E730D8">
      <w:pPr>
        <w:shd w:val="clear" w:color="auto" w:fill="FFFFFF"/>
        <w:spacing w:before="100" w:beforeAutospacing="1" w:after="100" w:afterAutospacing="1"/>
        <w:ind w:firstLine="567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E730D8">
        <w:rPr>
          <w:rFonts w:ascii="Times New Roman" w:hAnsi="Times New Roman" w:cs="Times New Roman"/>
          <w:sz w:val="24"/>
          <w:szCs w:val="24"/>
        </w:rPr>
        <w:t xml:space="preserve">Рассмотрим суть процесса </w:t>
      </w:r>
      <w:proofErr w:type="spellStart"/>
      <w:r w:rsidRPr="00E730D8">
        <w:rPr>
          <w:rFonts w:ascii="Times New Roman" w:hAnsi="Times New Roman" w:cs="Times New Roman"/>
          <w:sz w:val="24"/>
          <w:szCs w:val="24"/>
        </w:rPr>
        <w:t>деталирования</w:t>
      </w:r>
      <w:proofErr w:type="spellEnd"/>
      <w:r w:rsidRPr="00E730D8">
        <w:rPr>
          <w:rFonts w:ascii="Times New Roman" w:hAnsi="Times New Roman" w:cs="Times New Roman"/>
          <w:sz w:val="24"/>
          <w:szCs w:val="24"/>
        </w:rPr>
        <w:t xml:space="preserve"> на примере сборочной единицы «Упор». Она станет ясна, если мы сопоставим 2 чертежа. </w:t>
      </w:r>
    </w:p>
    <w:p w:rsidR="00E730D8" w:rsidRDefault="00E730D8" w:rsidP="00E730D8">
      <w:pPr>
        <w:shd w:val="clear" w:color="auto" w:fill="FFFFFF"/>
        <w:spacing w:before="100" w:beforeAutospacing="1" w:after="100" w:afterAutospacing="1"/>
        <w:ind w:firstLine="567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E730D8">
        <w:rPr>
          <w:rFonts w:ascii="Times New Roman" w:hAnsi="Times New Roman" w:cs="Times New Roman"/>
          <w:sz w:val="24"/>
          <w:szCs w:val="24"/>
        </w:rPr>
        <w:t>На первом чертеже мы видим сборочный чертеж и наглядное изображение изделия, на другом – это изделие расчленено на отдельные детали и выполнены рабочие чертежи двух деталей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E730D8" w:rsidRDefault="00E730D8" w:rsidP="00E730D8">
      <w:pPr>
        <w:shd w:val="clear" w:color="auto" w:fill="FFFFFF"/>
        <w:spacing w:before="100" w:beforeAutospacing="1" w:after="100" w:afterAutospacing="1"/>
        <w:ind w:firstLine="567"/>
        <w:contextualSpacing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E730D8">
        <w:rPr>
          <w:rFonts w:ascii="Times New Roman" w:hAnsi="Times New Roman" w:cs="Times New Roman"/>
          <w:b/>
          <w:bCs/>
          <w:sz w:val="24"/>
          <w:szCs w:val="24"/>
        </w:rPr>
        <w:t xml:space="preserve">Проблемная ситуация. </w:t>
      </w:r>
    </w:p>
    <w:p w:rsidR="00E730D8" w:rsidRPr="00E730D8" w:rsidRDefault="00E730D8" w:rsidP="00E730D8">
      <w:pPr>
        <w:shd w:val="clear" w:color="auto" w:fill="FFFFFF"/>
        <w:spacing w:before="100" w:beforeAutospacing="1" w:after="100" w:afterAutospacing="1"/>
        <w:ind w:firstLine="567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730D8">
        <w:rPr>
          <w:rFonts w:ascii="Times New Roman" w:hAnsi="Times New Roman" w:cs="Times New Roman"/>
          <w:sz w:val="24"/>
          <w:szCs w:val="24"/>
        </w:rPr>
        <w:t xml:space="preserve">По спецификации мы видим, что сборочная единица состоит из 5 деталей (корпус, сухарь, винт, шпилька, гайка) Почему же чертежи составлены только на 2 детали? </w:t>
      </w:r>
    </w:p>
    <w:p w:rsidR="00E730D8" w:rsidRPr="00E730D8" w:rsidRDefault="00E730D8" w:rsidP="00E730D8">
      <w:pPr>
        <w:pStyle w:val="a7"/>
        <w:spacing w:line="276" w:lineRule="auto"/>
        <w:contextualSpacing/>
        <w:jc w:val="both"/>
      </w:pPr>
      <w:r w:rsidRPr="00E730D8">
        <w:rPr>
          <w:b/>
          <w:bCs/>
        </w:rPr>
        <w:t xml:space="preserve">Вывод: </w:t>
      </w:r>
      <w:r w:rsidRPr="00E730D8">
        <w:t>на стандартные детали рабочие чертежи не составляются.</w:t>
      </w:r>
    </w:p>
    <w:p w:rsidR="00E730D8" w:rsidRDefault="00E730D8" w:rsidP="00E730D8">
      <w:pPr>
        <w:pStyle w:val="a7"/>
        <w:shd w:val="clear" w:color="auto" w:fill="FFFFFF"/>
        <w:spacing w:line="276" w:lineRule="auto"/>
        <w:contextualSpacing/>
        <w:jc w:val="both"/>
        <w:rPr>
          <w:color w:val="333333"/>
        </w:rPr>
      </w:pPr>
      <w:r w:rsidRPr="00E730D8">
        <w:rPr>
          <w:color w:val="333333"/>
        </w:rPr>
        <w:t>Чтобы облегчить работу по составлению чертежей, рекомендуется это выполнять в таком порядке:</w:t>
      </w:r>
    </w:p>
    <w:p w:rsidR="00E730D8" w:rsidRDefault="00E730D8" w:rsidP="00E730D8">
      <w:pPr>
        <w:pStyle w:val="a7"/>
        <w:shd w:val="clear" w:color="auto" w:fill="FFFFFF"/>
        <w:spacing w:line="276" w:lineRule="auto"/>
        <w:contextualSpacing/>
        <w:jc w:val="both"/>
      </w:pPr>
      <w:r>
        <w:rPr>
          <w:noProof/>
        </w:rPr>
        <w:lastRenderedPageBreak/>
        <w:drawing>
          <wp:inline distT="0" distB="0" distL="0" distR="0">
            <wp:extent cx="4762500" cy="7534910"/>
            <wp:effectExtent l="19050" t="0" r="0" b="0"/>
            <wp:docPr id="1093" name="Рисунок 1093" descr="C:\Users\User\Desktop\hello_html_73cc7ef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3" descr="C:\Users\User\Desktop\hello_html_73cc7ef8.png"/>
                    <pic:cNvPicPr>
                      <a:picLocks noChangeAspect="1" noChangeArrowheads="1"/>
                    </pic:cNvPicPr>
                  </pic:nvPicPr>
                  <pic:blipFill>
                    <a:blip r:embed="rId7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75349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730D8" w:rsidRDefault="00E730D8" w:rsidP="00E730D8">
      <w:pPr>
        <w:pStyle w:val="a7"/>
        <w:shd w:val="clear" w:color="auto" w:fill="FFFFFF"/>
        <w:spacing w:line="276" w:lineRule="auto"/>
        <w:contextualSpacing/>
        <w:jc w:val="both"/>
      </w:pPr>
      <w:r>
        <w:rPr>
          <w:noProof/>
        </w:rPr>
        <w:lastRenderedPageBreak/>
        <w:drawing>
          <wp:inline distT="0" distB="0" distL="0" distR="0">
            <wp:extent cx="4711065" cy="5208270"/>
            <wp:effectExtent l="19050" t="0" r="0" b="0"/>
            <wp:docPr id="1094" name="Рисунок 1094" descr="C:\Users\User\Desktop\hello_html_m162f4dd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4" descr="C:\Users\User\Desktop\hello_html_m162f4dd9.png"/>
                    <pic:cNvPicPr>
                      <a:picLocks noChangeAspect="1" noChangeArrowheads="1"/>
                    </pic:cNvPicPr>
                  </pic:nvPicPr>
                  <pic:blipFill>
                    <a:blip r:embed="rId7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1065" cy="52082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730D8" w:rsidRDefault="00E730D8" w:rsidP="00E730D8">
      <w:pPr>
        <w:pStyle w:val="a7"/>
        <w:shd w:val="clear" w:color="auto" w:fill="FFFFFF"/>
        <w:spacing w:line="276" w:lineRule="auto"/>
        <w:contextualSpacing/>
        <w:jc w:val="both"/>
      </w:pPr>
      <w:r>
        <w:t>1.</w:t>
      </w:r>
      <w:r w:rsidRPr="00E730D8">
        <w:rPr>
          <w:color w:val="333333"/>
        </w:rPr>
        <w:t>Прочитать чертеж изделия в изученной ранее последовательности, обратив особое внимание на форму деталей, их назначение и взаимодействие.</w:t>
      </w:r>
    </w:p>
    <w:p w:rsidR="00E730D8" w:rsidRDefault="00E730D8" w:rsidP="00E730D8">
      <w:pPr>
        <w:pStyle w:val="a7"/>
        <w:shd w:val="clear" w:color="auto" w:fill="FFFFFF"/>
        <w:spacing w:line="276" w:lineRule="auto"/>
        <w:contextualSpacing/>
        <w:jc w:val="both"/>
      </w:pPr>
      <w:r>
        <w:t>2.</w:t>
      </w:r>
      <w:r w:rsidRPr="00E730D8">
        <w:rPr>
          <w:color w:val="333333"/>
        </w:rPr>
        <w:t>Мысленно разобрать изделие на отдельные детали.</w:t>
      </w:r>
    </w:p>
    <w:p w:rsidR="00E730D8" w:rsidRDefault="00E730D8" w:rsidP="00E730D8">
      <w:pPr>
        <w:pStyle w:val="a7"/>
        <w:shd w:val="clear" w:color="auto" w:fill="FFFFFF"/>
        <w:spacing w:line="276" w:lineRule="auto"/>
        <w:contextualSpacing/>
        <w:jc w:val="both"/>
      </w:pPr>
      <w:r>
        <w:t>3.</w:t>
      </w:r>
      <w:r w:rsidRPr="00E730D8">
        <w:rPr>
          <w:color w:val="333333"/>
        </w:rPr>
        <w:t>Выделить стандартизованные детали, на которые не составляют чертежи.</w:t>
      </w:r>
    </w:p>
    <w:p w:rsidR="00E730D8" w:rsidRPr="00E730D8" w:rsidRDefault="00E730D8" w:rsidP="00E730D8">
      <w:pPr>
        <w:pStyle w:val="a7"/>
        <w:shd w:val="clear" w:color="auto" w:fill="FFFFFF"/>
        <w:spacing w:line="276" w:lineRule="auto"/>
        <w:contextualSpacing/>
        <w:jc w:val="both"/>
      </w:pPr>
      <w:r>
        <w:t>4.</w:t>
      </w:r>
      <w:r w:rsidRPr="00E730D8">
        <w:rPr>
          <w:color w:val="333333"/>
        </w:rPr>
        <w:t xml:space="preserve">Определить число изображений, необходимых при вычерчивании каждой детали. При этом нельзя копировать его с чертежа, подлежащего </w:t>
      </w:r>
      <w:proofErr w:type="spellStart"/>
      <w:r w:rsidRPr="00E730D8">
        <w:rPr>
          <w:color w:val="333333"/>
        </w:rPr>
        <w:t>деталированию</w:t>
      </w:r>
      <w:proofErr w:type="spellEnd"/>
      <w:r w:rsidRPr="00E730D8">
        <w:rPr>
          <w:color w:val="333333"/>
        </w:rPr>
        <w:t xml:space="preserve">. </w:t>
      </w:r>
    </w:p>
    <w:p w:rsidR="008A08C2" w:rsidRPr="00E730D8" w:rsidRDefault="008A08C2" w:rsidP="00E730D8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920C3B" w:rsidRPr="00E730D8" w:rsidRDefault="00920C3B" w:rsidP="00E730D8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920C3B" w:rsidRPr="00E730D8" w:rsidRDefault="00920C3B" w:rsidP="00E730D8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160714" w:rsidRPr="00E730D8" w:rsidRDefault="00160714" w:rsidP="00E730D8">
      <w:pPr>
        <w:spacing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E730D8">
        <w:rPr>
          <w:rFonts w:ascii="Times New Roman" w:hAnsi="Times New Roman" w:cs="Times New Roman"/>
          <w:b/>
          <w:sz w:val="24"/>
          <w:szCs w:val="24"/>
        </w:rPr>
        <w:t>Форма отчётности</w:t>
      </w:r>
      <w:r w:rsidRPr="00E730D8">
        <w:rPr>
          <w:rFonts w:ascii="Times New Roman" w:hAnsi="Times New Roman" w:cs="Times New Roman"/>
          <w:sz w:val="24"/>
          <w:szCs w:val="24"/>
        </w:rPr>
        <w:t xml:space="preserve"> </w:t>
      </w:r>
      <w:r w:rsidRPr="00E730D8">
        <w:rPr>
          <w:rFonts w:ascii="Times New Roman" w:hAnsi="Times New Roman" w:cs="Times New Roman"/>
          <w:b/>
          <w:sz w:val="24"/>
          <w:szCs w:val="24"/>
        </w:rPr>
        <w:t>студентов</w:t>
      </w:r>
      <w:r w:rsidRPr="00E730D8">
        <w:rPr>
          <w:rFonts w:ascii="Times New Roman" w:hAnsi="Times New Roman" w:cs="Times New Roman"/>
          <w:sz w:val="24"/>
          <w:szCs w:val="24"/>
        </w:rPr>
        <w:t>: письменная</w:t>
      </w:r>
    </w:p>
    <w:p w:rsidR="00160714" w:rsidRPr="00E730D8" w:rsidRDefault="00160714" w:rsidP="00E730D8">
      <w:pPr>
        <w:spacing w:after="0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  <w:r w:rsidRPr="00E730D8">
        <w:rPr>
          <w:rFonts w:ascii="Times New Roman" w:hAnsi="Times New Roman" w:cs="Times New Roman"/>
          <w:b/>
          <w:sz w:val="24"/>
          <w:szCs w:val="24"/>
        </w:rPr>
        <w:t>Список литературы для самостоятельного изучения</w:t>
      </w:r>
    </w:p>
    <w:p w:rsidR="00160714" w:rsidRPr="00E730D8" w:rsidRDefault="00160714" w:rsidP="00E730D8">
      <w:pPr>
        <w:widowControl w:val="0"/>
        <w:shd w:val="clear" w:color="auto" w:fill="FFFFFF"/>
        <w:autoSpaceDE w:val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E730D8">
        <w:rPr>
          <w:rFonts w:ascii="Times New Roman" w:hAnsi="Times New Roman" w:cs="Times New Roman"/>
          <w:sz w:val="24"/>
          <w:szCs w:val="24"/>
        </w:rPr>
        <w:t>Чумаченко, Г.В. Техническое черчение: учеб</w:t>
      </w:r>
      <w:proofErr w:type="gramStart"/>
      <w:r w:rsidRPr="00E730D8">
        <w:rPr>
          <w:rFonts w:ascii="Times New Roman" w:hAnsi="Times New Roman" w:cs="Times New Roman"/>
          <w:sz w:val="24"/>
          <w:szCs w:val="24"/>
        </w:rPr>
        <w:t>.</w:t>
      </w:r>
      <w:proofErr w:type="gramEnd"/>
      <w:r w:rsidRPr="00E730D8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Pr="00E730D8">
        <w:rPr>
          <w:rFonts w:ascii="Times New Roman" w:hAnsi="Times New Roman" w:cs="Times New Roman"/>
          <w:sz w:val="24"/>
          <w:szCs w:val="24"/>
        </w:rPr>
        <w:t>п</w:t>
      </w:r>
      <w:proofErr w:type="gramEnd"/>
      <w:r w:rsidRPr="00E730D8">
        <w:rPr>
          <w:rFonts w:ascii="Times New Roman" w:hAnsi="Times New Roman" w:cs="Times New Roman"/>
          <w:sz w:val="24"/>
          <w:szCs w:val="24"/>
        </w:rPr>
        <w:t>особие для профтехучилищ и технических лицеев / Г.В. Чумаченко. – Ростов на</w:t>
      </w:r>
      <w:proofErr w:type="gramStart"/>
      <w:r w:rsidRPr="00E730D8">
        <w:rPr>
          <w:rFonts w:ascii="Times New Roman" w:hAnsi="Times New Roman" w:cs="Times New Roman"/>
          <w:sz w:val="24"/>
          <w:szCs w:val="24"/>
        </w:rPr>
        <w:t>/Д</w:t>
      </w:r>
      <w:proofErr w:type="gramEnd"/>
      <w:r w:rsidRPr="00E730D8">
        <w:rPr>
          <w:rFonts w:ascii="Times New Roman" w:hAnsi="Times New Roman" w:cs="Times New Roman"/>
          <w:sz w:val="24"/>
          <w:szCs w:val="24"/>
        </w:rPr>
        <w:t>: Феникс, 2010. – 352 с. (Начальное профессиональное образование).</w:t>
      </w:r>
    </w:p>
    <w:p w:rsidR="00920C3B" w:rsidRPr="00E730D8" w:rsidRDefault="00920C3B" w:rsidP="00E730D8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920C3B" w:rsidRPr="00E730D8" w:rsidRDefault="00920C3B" w:rsidP="00E730D8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920C3B" w:rsidRPr="00E730D8" w:rsidRDefault="00920C3B" w:rsidP="00E730D8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920C3B" w:rsidRPr="00E730D8" w:rsidRDefault="00920C3B" w:rsidP="00E730D8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920C3B" w:rsidRPr="00E730D8" w:rsidRDefault="00920C3B" w:rsidP="00E730D8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C5105B" w:rsidRPr="00E730D8" w:rsidRDefault="00C5105B" w:rsidP="00E730D8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E730D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>Технический словарь черчения</w:t>
      </w:r>
    </w:p>
    <w:p w:rsidR="00C5105B" w:rsidRPr="00E730D8" w:rsidRDefault="00C5105B" w:rsidP="00E730D8">
      <w:pPr>
        <w:shd w:val="clear" w:color="auto" w:fill="FFFFFF"/>
        <w:spacing w:after="0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730D8">
        <w:rPr>
          <w:rFonts w:ascii="Times New Roman" w:eastAsia="Times New Roman" w:hAnsi="Times New Roman" w:cs="Times New Roman"/>
          <w:sz w:val="24"/>
          <w:szCs w:val="24"/>
          <w:lang w:eastAsia="ru-RU"/>
        </w:rPr>
        <w:t>Аксонометрия</w:t>
      </w:r>
    </w:p>
    <w:p w:rsidR="00C5105B" w:rsidRPr="00E730D8" w:rsidRDefault="00C5105B" w:rsidP="00E730D8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730D8">
        <w:rPr>
          <w:rFonts w:ascii="Times New Roman" w:eastAsia="Times New Roman" w:hAnsi="Times New Roman" w:cs="Times New Roman"/>
          <w:sz w:val="24"/>
          <w:szCs w:val="24"/>
          <w:lang w:eastAsia="ru-RU"/>
        </w:rPr>
        <w:t>Алгоритм</w:t>
      </w:r>
    </w:p>
    <w:p w:rsidR="00C5105B" w:rsidRPr="00E730D8" w:rsidRDefault="00C5105B" w:rsidP="00E730D8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730D8">
        <w:rPr>
          <w:rFonts w:ascii="Times New Roman" w:eastAsia="Times New Roman" w:hAnsi="Times New Roman" w:cs="Times New Roman"/>
          <w:sz w:val="24"/>
          <w:szCs w:val="24"/>
          <w:lang w:eastAsia="ru-RU"/>
        </w:rPr>
        <w:t>Анализ геометрической формы предмета</w:t>
      </w:r>
    </w:p>
    <w:p w:rsidR="00C5105B" w:rsidRPr="00E730D8" w:rsidRDefault="00C5105B" w:rsidP="00E730D8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730D8">
        <w:rPr>
          <w:rFonts w:ascii="Times New Roman" w:eastAsia="Times New Roman" w:hAnsi="Times New Roman" w:cs="Times New Roman"/>
          <w:sz w:val="24"/>
          <w:szCs w:val="24"/>
          <w:lang w:eastAsia="ru-RU"/>
        </w:rPr>
        <w:t>Бобышка</w:t>
      </w:r>
    </w:p>
    <w:p w:rsidR="00C5105B" w:rsidRPr="00E730D8" w:rsidRDefault="00C5105B" w:rsidP="00E730D8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730D8">
        <w:rPr>
          <w:rFonts w:ascii="Times New Roman" w:eastAsia="Times New Roman" w:hAnsi="Times New Roman" w:cs="Times New Roman"/>
          <w:sz w:val="24"/>
          <w:szCs w:val="24"/>
          <w:lang w:eastAsia="ru-RU"/>
        </w:rPr>
        <w:t>Буртик</w:t>
      </w:r>
    </w:p>
    <w:p w:rsidR="00C5105B" w:rsidRPr="00E730D8" w:rsidRDefault="00C5105B" w:rsidP="00E730D8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730D8">
        <w:rPr>
          <w:rFonts w:ascii="Times New Roman" w:eastAsia="Times New Roman" w:hAnsi="Times New Roman" w:cs="Times New Roman"/>
          <w:sz w:val="24"/>
          <w:szCs w:val="24"/>
          <w:lang w:eastAsia="ru-RU"/>
        </w:rPr>
        <w:t>Вал</w:t>
      </w:r>
    </w:p>
    <w:p w:rsidR="00C5105B" w:rsidRPr="00E730D8" w:rsidRDefault="00C5105B" w:rsidP="00E730D8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730D8">
        <w:rPr>
          <w:rFonts w:ascii="Times New Roman" w:eastAsia="Times New Roman" w:hAnsi="Times New Roman" w:cs="Times New Roman"/>
          <w:sz w:val="24"/>
          <w:szCs w:val="24"/>
          <w:lang w:eastAsia="ru-RU"/>
        </w:rPr>
        <w:t>Вершина</w:t>
      </w:r>
    </w:p>
    <w:p w:rsidR="00C5105B" w:rsidRPr="00E730D8" w:rsidRDefault="00C5105B" w:rsidP="00E730D8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730D8">
        <w:rPr>
          <w:rFonts w:ascii="Times New Roman" w:eastAsia="Times New Roman" w:hAnsi="Times New Roman" w:cs="Times New Roman"/>
          <w:sz w:val="24"/>
          <w:szCs w:val="24"/>
          <w:lang w:eastAsia="ru-RU"/>
        </w:rPr>
        <w:t>Вид</w:t>
      </w:r>
    </w:p>
    <w:p w:rsidR="00C5105B" w:rsidRPr="00E730D8" w:rsidRDefault="00C5105B" w:rsidP="00E730D8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730D8">
        <w:rPr>
          <w:rFonts w:ascii="Times New Roman" w:eastAsia="Times New Roman" w:hAnsi="Times New Roman" w:cs="Times New Roman"/>
          <w:sz w:val="24"/>
          <w:szCs w:val="24"/>
          <w:lang w:eastAsia="ru-RU"/>
        </w:rPr>
        <w:t>Вид главный</w:t>
      </w:r>
    </w:p>
    <w:p w:rsidR="00C5105B" w:rsidRPr="00E730D8" w:rsidRDefault="008571D0" w:rsidP="00E730D8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730D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Вид </w:t>
      </w:r>
      <w:r w:rsidR="00C5105B" w:rsidRPr="00E730D8">
        <w:rPr>
          <w:rFonts w:ascii="Times New Roman" w:eastAsia="Times New Roman" w:hAnsi="Times New Roman" w:cs="Times New Roman"/>
          <w:sz w:val="24"/>
          <w:szCs w:val="24"/>
          <w:lang w:eastAsia="ru-RU"/>
        </w:rPr>
        <w:t>дополнительный</w:t>
      </w:r>
    </w:p>
    <w:p w:rsidR="00C5105B" w:rsidRPr="00E730D8" w:rsidRDefault="00C5105B" w:rsidP="00E730D8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730D8">
        <w:rPr>
          <w:rFonts w:ascii="Times New Roman" w:eastAsia="Times New Roman" w:hAnsi="Times New Roman" w:cs="Times New Roman"/>
          <w:sz w:val="24"/>
          <w:szCs w:val="24"/>
          <w:lang w:eastAsia="ru-RU"/>
        </w:rPr>
        <w:t>Вид местный</w:t>
      </w:r>
    </w:p>
    <w:p w:rsidR="00C5105B" w:rsidRPr="00E730D8" w:rsidRDefault="00C5105B" w:rsidP="00E730D8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730D8">
        <w:rPr>
          <w:rFonts w:ascii="Times New Roman" w:eastAsia="Times New Roman" w:hAnsi="Times New Roman" w:cs="Times New Roman"/>
          <w:sz w:val="24"/>
          <w:szCs w:val="24"/>
          <w:lang w:eastAsia="ru-RU"/>
        </w:rPr>
        <w:t>Винт</w:t>
      </w:r>
    </w:p>
    <w:p w:rsidR="00C5105B" w:rsidRPr="00E730D8" w:rsidRDefault="00C5105B" w:rsidP="00E730D8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730D8">
        <w:rPr>
          <w:rFonts w:ascii="Times New Roman" w:eastAsia="Times New Roman" w:hAnsi="Times New Roman" w:cs="Times New Roman"/>
          <w:sz w:val="24"/>
          <w:szCs w:val="24"/>
          <w:lang w:eastAsia="ru-RU"/>
        </w:rPr>
        <w:t>Втулка</w:t>
      </w:r>
    </w:p>
    <w:p w:rsidR="00C5105B" w:rsidRPr="00E730D8" w:rsidRDefault="00C5105B" w:rsidP="00E730D8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730D8">
        <w:rPr>
          <w:rFonts w:ascii="Times New Roman" w:eastAsia="Times New Roman" w:hAnsi="Times New Roman" w:cs="Times New Roman"/>
          <w:sz w:val="24"/>
          <w:szCs w:val="24"/>
          <w:lang w:eastAsia="ru-RU"/>
        </w:rPr>
        <w:t>Габарит</w:t>
      </w:r>
    </w:p>
    <w:p w:rsidR="00C5105B" w:rsidRPr="00E730D8" w:rsidRDefault="00C5105B" w:rsidP="00E730D8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730D8">
        <w:rPr>
          <w:rFonts w:ascii="Times New Roman" w:eastAsia="Times New Roman" w:hAnsi="Times New Roman" w:cs="Times New Roman"/>
          <w:sz w:val="24"/>
          <w:szCs w:val="24"/>
          <w:lang w:eastAsia="ru-RU"/>
        </w:rPr>
        <w:t>Гайка</w:t>
      </w:r>
    </w:p>
    <w:p w:rsidR="00C5105B" w:rsidRPr="00E730D8" w:rsidRDefault="00C5105B" w:rsidP="00E730D8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730D8">
        <w:rPr>
          <w:rFonts w:ascii="Times New Roman" w:eastAsia="Times New Roman" w:hAnsi="Times New Roman" w:cs="Times New Roman"/>
          <w:sz w:val="24"/>
          <w:szCs w:val="24"/>
          <w:lang w:eastAsia="ru-RU"/>
        </w:rPr>
        <w:t>Галтель</w:t>
      </w:r>
    </w:p>
    <w:p w:rsidR="00C5105B" w:rsidRPr="00E730D8" w:rsidRDefault="00C5105B" w:rsidP="00E730D8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730D8">
        <w:rPr>
          <w:rFonts w:ascii="Times New Roman" w:eastAsia="Times New Roman" w:hAnsi="Times New Roman" w:cs="Times New Roman"/>
          <w:sz w:val="24"/>
          <w:szCs w:val="24"/>
          <w:lang w:eastAsia="ru-RU"/>
        </w:rPr>
        <w:t>Геометрическое тело</w:t>
      </w:r>
    </w:p>
    <w:p w:rsidR="00C5105B" w:rsidRPr="00E730D8" w:rsidRDefault="00C5105B" w:rsidP="00E730D8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730D8">
        <w:rPr>
          <w:rFonts w:ascii="Times New Roman" w:eastAsia="Times New Roman" w:hAnsi="Times New Roman" w:cs="Times New Roman"/>
          <w:sz w:val="24"/>
          <w:szCs w:val="24"/>
          <w:lang w:eastAsia="ru-RU"/>
        </w:rPr>
        <w:t>Горизонталь</w:t>
      </w:r>
    </w:p>
    <w:p w:rsidR="00C5105B" w:rsidRPr="00E730D8" w:rsidRDefault="00C5105B" w:rsidP="00E730D8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730D8">
        <w:rPr>
          <w:rFonts w:ascii="Times New Roman" w:eastAsia="Times New Roman" w:hAnsi="Times New Roman" w:cs="Times New Roman"/>
          <w:sz w:val="24"/>
          <w:szCs w:val="24"/>
          <w:lang w:eastAsia="ru-RU"/>
        </w:rPr>
        <w:t>Готовальня</w:t>
      </w:r>
    </w:p>
    <w:p w:rsidR="00C5105B" w:rsidRPr="00E730D8" w:rsidRDefault="00C5105B" w:rsidP="00E730D8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730D8">
        <w:rPr>
          <w:rFonts w:ascii="Times New Roman" w:eastAsia="Times New Roman" w:hAnsi="Times New Roman" w:cs="Times New Roman"/>
          <w:sz w:val="24"/>
          <w:szCs w:val="24"/>
          <w:lang w:eastAsia="ru-RU"/>
        </w:rPr>
        <w:t>Грань</w:t>
      </w:r>
    </w:p>
    <w:p w:rsidR="00C5105B" w:rsidRPr="00E730D8" w:rsidRDefault="00C5105B" w:rsidP="00E730D8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730D8">
        <w:rPr>
          <w:rFonts w:ascii="Times New Roman" w:eastAsia="Times New Roman" w:hAnsi="Times New Roman" w:cs="Times New Roman"/>
          <w:sz w:val="24"/>
          <w:szCs w:val="24"/>
          <w:lang w:eastAsia="ru-RU"/>
        </w:rPr>
        <w:t>Деление окружности</w:t>
      </w:r>
    </w:p>
    <w:p w:rsidR="00C5105B" w:rsidRPr="00E730D8" w:rsidRDefault="00C5105B" w:rsidP="00E730D8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730D8">
        <w:rPr>
          <w:rFonts w:ascii="Times New Roman" w:eastAsia="Times New Roman" w:hAnsi="Times New Roman" w:cs="Times New Roman"/>
          <w:sz w:val="24"/>
          <w:szCs w:val="24"/>
          <w:lang w:eastAsia="ru-RU"/>
        </w:rPr>
        <w:t>Деление отрезка</w:t>
      </w:r>
    </w:p>
    <w:p w:rsidR="00C5105B" w:rsidRPr="00E730D8" w:rsidRDefault="00C5105B" w:rsidP="00E730D8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730D8">
        <w:rPr>
          <w:rFonts w:ascii="Times New Roman" w:eastAsia="Times New Roman" w:hAnsi="Times New Roman" w:cs="Times New Roman"/>
          <w:sz w:val="24"/>
          <w:szCs w:val="24"/>
          <w:lang w:eastAsia="ru-RU"/>
        </w:rPr>
        <w:t>Диаметр</w:t>
      </w:r>
    </w:p>
    <w:p w:rsidR="00C5105B" w:rsidRPr="00E730D8" w:rsidRDefault="00C5105B" w:rsidP="00E730D8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730D8">
        <w:rPr>
          <w:rFonts w:ascii="Times New Roman" w:eastAsia="Times New Roman" w:hAnsi="Times New Roman" w:cs="Times New Roman"/>
          <w:sz w:val="24"/>
          <w:szCs w:val="24"/>
          <w:lang w:eastAsia="ru-RU"/>
        </w:rPr>
        <w:t>ЕСКД</w:t>
      </w:r>
    </w:p>
    <w:p w:rsidR="00C5105B" w:rsidRPr="00E730D8" w:rsidRDefault="00C5105B" w:rsidP="00E730D8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730D8">
        <w:rPr>
          <w:rFonts w:ascii="Times New Roman" w:eastAsia="Times New Roman" w:hAnsi="Times New Roman" w:cs="Times New Roman"/>
          <w:sz w:val="24"/>
          <w:szCs w:val="24"/>
          <w:lang w:eastAsia="ru-RU"/>
        </w:rPr>
        <w:t>Инструменты чертежные</w:t>
      </w:r>
    </w:p>
    <w:p w:rsidR="00C5105B" w:rsidRPr="00E730D8" w:rsidRDefault="00C5105B" w:rsidP="00E730D8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730D8">
        <w:rPr>
          <w:rFonts w:ascii="Times New Roman" w:eastAsia="Times New Roman" w:hAnsi="Times New Roman" w:cs="Times New Roman"/>
          <w:sz w:val="24"/>
          <w:szCs w:val="24"/>
          <w:lang w:eastAsia="ru-RU"/>
        </w:rPr>
        <w:t>Калька</w:t>
      </w:r>
    </w:p>
    <w:p w:rsidR="00C5105B" w:rsidRPr="00E730D8" w:rsidRDefault="00C5105B" w:rsidP="00E730D8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730D8">
        <w:rPr>
          <w:rFonts w:ascii="Times New Roman" w:eastAsia="Times New Roman" w:hAnsi="Times New Roman" w:cs="Times New Roman"/>
          <w:sz w:val="24"/>
          <w:szCs w:val="24"/>
          <w:lang w:eastAsia="ru-RU"/>
        </w:rPr>
        <w:t>Карандаш</w:t>
      </w:r>
    </w:p>
    <w:p w:rsidR="00C5105B" w:rsidRPr="00E730D8" w:rsidRDefault="00C5105B" w:rsidP="00E730D8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730D8">
        <w:rPr>
          <w:rFonts w:ascii="Times New Roman" w:eastAsia="Times New Roman" w:hAnsi="Times New Roman" w:cs="Times New Roman"/>
          <w:sz w:val="24"/>
          <w:szCs w:val="24"/>
          <w:lang w:eastAsia="ru-RU"/>
        </w:rPr>
        <w:t>Компоновка чертежа</w:t>
      </w:r>
    </w:p>
    <w:p w:rsidR="00C5105B" w:rsidRPr="00E730D8" w:rsidRDefault="00C5105B" w:rsidP="00E730D8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730D8">
        <w:rPr>
          <w:rFonts w:ascii="Times New Roman" w:eastAsia="Times New Roman" w:hAnsi="Times New Roman" w:cs="Times New Roman"/>
          <w:sz w:val="24"/>
          <w:szCs w:val="24"/>
          <w:lang w:eastAsia="ru-RU"/>
        </w:rPr>
        <w:t>Конструирование</w:t>
      </w:r>
    </w:p>
    <w:p w:rsidR="00C5105B" w:rsidRPr="00E730D8" w:rsidRDefault="00C5105B" w:rsidP="00E730D8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730D8">
        <w:rPr>
          <w:rFonts w:ascii="Times New Roman" w:eastAsia="Times New Roman" w:hAnsi="Times New Roman" w:cs="Times New Roman"/>
          <w:sz w:val="24"/>
          <w:szCs w:val="24"/>
          <w:lang w:eastAsia="ru-RU"/>
        </w:rPr>
        <w:t>Контур</w:t>
      </w:r>
    </w:p>
    <w:p w:rsidR="00C5105B" w:rsidRPr="00E730D8" w:rsidRDefault="00C5105B" w:rsidP="00E730D8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730D8">
        <w:rPr>
          <w:rFonts w:ascii="Times New Roman" w:eastAsia="Times New Roman" w:hAnsi="Times New Roman" w:cs="Times New Roman"/>
          <w:sz w:val="24"/>
          <w:szCs w:val="24"/>
          <w:lang w:eastAsia="ru-RU"/>
        </w:rPr>
        <w:t>Конус</w:t>
      </w:r>
    </w:p>
    <w:p w:rsidR="00C5105B" w:rsidRPr="00E730D8" w:rsidRDefault="00C5105B" w:rsidP="00E730D8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730D8">
        <w:rPr>
          <w:rFonts w:ascii="Times New Roman" w:eastAsia="Times New Roman" w:hAnsi="Times New Roman" w:cs="Times New Roman"/>
          <w:sz w:val="24"/>
          <w:szCs w:val="24"/>
          <w:lang w:eastAsia="ru-RU"/>
        </w:rPr>
        <w:t>Кривые лекальные</w:t>
      </w:r>
    </w:p>
    <w:p w:rsidR="00C5105B" w:rsidRPr="00E730D8" w:rsidRDefault="00C5105B" w:rsidP="00E730D8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730D8">
        <w:rPr>
          <w:rFonts w:ascii="Times New Roman" w:eastAsia="Times New Roman" w:hAnsi="Times New Roman" w:cs="Times New Roman"/>
          <w:sz w:val="24"/>
          <w:szCs w:val="24"/>
          <w:lang w:eastAsia="ru-RU"/>
        </w:rPr>
        <w:t>Кривые циркульные</w:t>
      </w:r>
    </w:p>
    <w:p w:rsidR="00C5105B" w:rsidRPr="00E730D8" w:rsidRDefault="00C5105B" w:rsidP="00E730D8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730D8">
        <w:rPr>
          <w:rFonts w:ascii="Times New Roman" w:eastAsia="Times New Roman" w:hAnsi="Times New Roman" w:cs="Times New Roman"/>
          <w:sz w:val="24"/>
          <w:szCs w:val="24"/>
          <w:lang w:eastAsia="ru-RU"/>
        </w:rPr>
        <w:t>Лекало</w:t>
      </w:r>
    </w:p>
    <w:p w:rsidR="00C5105B" w:rsidRPr="00E730D8" w:rsidRDefault="00C5105B" w:rsidP="00E730D8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730D8">
        <w:rPr>
          <w:rFonts w:ascii="Times New Roman" w:eastAsia="Times New Roman" w:hAnsi="Times New Roman" w:cs="Times New Roman"/>
          <w:sz w:val="24"/>
          <w:szCs w:val="24"/>
          <w:lang w:eastAsia="ru-RU"/>
        </w:rPr>
        <w:t>Линейки</w:t>
      </w:r>
    </w:p>
    <w:p w:rsidR="00C5105B" w:rsidRPr="00E730D8" w:rsidRDefault="00C5105B" w:rsidP="00E730D8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730D8">
        <w:rPr>
          <w:rFonts w:ascii="Times New Roman" w:eastAsia="Times New Roman" w:hAnsi="Times New Roman" w:cs="Times New Roman"/>
          <w:sz w:val="24"/>
          <w:szCs w:val="24"/>
          <w:lang w:eastAsia="ru-RU"/>
        </w:rPr>
        <w:t>Линия – выноска</w:t>
      </w:r>
    </w:p>
    <w:p w:rsidR="00C5105B" w:rsidRPr="00E730D8" w:rsidRDefault="00C5105B" w:rsidP="00E730D8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730D8">
        <w:rPr>
          <w:rFonts w:ascii="Times New Roman" w:eastAsia="Times New Roman" w:hAnsi="Times New Roman" w:cs="Times New Roman"/>
          <w:sz w:val="24"/>
          <w:szCs w:val="24"/>
          <w:lang w:eastAsia="ru-RU"/>
        </w:rPr>
        <w:t>Линия выносная</w:t>
      </w:r>
    </w:p>
    <w:p w:rsidR="00C5105B" w:rsidRPr="00E730D8" w:rsidRDefault="00C5105B" w:rsidP="00E730D8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730D8">
        <w:rPr>
          <w:rFonts w:ascii="Times New Roman" w:eastAsia="Times New Roman" w:hAnsi="Times New Roman" w:cs="Times New Roman"/>
          <w:sz w:val="24"/>
          <w:szCs w:val="24"/>
          <w:lang w:eastAsia="ru-RU"/>
        </w:rPr>
        <w:t>Линия перехода</w:t>
      </w:r>
    </w:p>
    <w:p w:rsidR="00C5105B" w:rsidRPr="00E730D8" w:rsidRDefault="00C5105B" w:rsidP="00E730D8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730D8">
        <w:rPr>
          <w:rFonts w:ascii="Times New Roman" w:eastAsia="Times New Roman" w:hAnsi="Times New Roman" w:cs="Times New Roman"/>
          <w:sz w:val="24"/>
          <w:szCs w:val="24"/>
          <w:lang w:eastAsia="ru-RU"/>
        </w:rPr>
        <w:t>Линия размерная</w:t>
      </w:r>
    </w:p>
    <w:p w:rsidR="00C5105B" w:rsidRPr="00E730D8" w:rsidRDefault="00C5105B" w:rsidP="00E730D8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730D8">
        <w:rPr>
          <w:rFonts w:ascii="Times New Roman" w:eastAsia="Times New Roman" w:hAnsi="Times New Roman" w:cs="Times New Roman"/>
          <w:sz w:val="24"/>
          <w:szCs w:val="24"/>
          <w:lang w:eastAsia="ru-RU"/>
        </w:rPr>
        <w:t>Линия сплошная</w:t>
      </w:r>
    </w:p>
    <w:p w:rsidR="00C5105B" w:rsidRPr="00E730D8" w:rsidRDefault="00C5105B" w:rsidP="00E730D8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730D8">
        <w:rPr>
          <w:rFonts w:ascii="Times New Roman" w:eastAsia="Times New Roman" w:hAnsi="Times New Roman" w:cs="Times New Roman"/>
          <w:sz w:val="24"/>
          <w:szCs w:val="24"/>
          <w:lang w:eastAsia="ru-RU"/>
        </w:rPr>
        <w:t>Линия штриховая</w:t>
      </w:r>
    </w:p>
    <w:p w:rsidR="00C5105B" w:rsidRPr="00E730D8" w:rsidRDefault="00C5105B" w:rsidP="00E730D8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730D8">
        <w:rPr>
          <w:rFonts w:ascii="Times New Roman" w:eastAsia="Times New Roman" w:hAnsi="Times New Roman" w:cs="Times New Roman"/>
          <w:sz w:val="24"/>
          <w:szCs w:val="24"/>
          <w:lang w:eastAsia="ru-RU"/>
        </w:rPr>
        <w:t>Линия штрихпунктирная</w:t>
      </w:r>
    </w:p>
    <w:p w:rsidR="00C5105B" w:rsidRPr="00E730D8" w:rsidRDefault="00C5105B" w:rsidP="00E730D8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spellStart"/>
      <w:r w:rsidRPr="00E730D8">
        <w:rPr>
          <w:rFonts w:ascii="Times New Roman" w:eastAsia="Times New Roman" w:hAnsi="Times New Roman" w:cs="Times New Roman"/>
          <w:sz w:val="24"/>
          <w:szCs w:val="24"/>
          <w:lang w:eastAsia="ru-RU"/>
        </w:rPr>
        <w:t>Лыска</w:t>
      </w:r>
      <w:proofErr w:type="spellEnd"/>
    </w:p>
    <w:p w:rsidR="00C5105B" w:rsidRPr="00E730D8" w:rsidRDefault="00C5105B" w:rsidP="00E730D8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730D8">
        <w:rPr>
          <w:rFonts w:ascii="Times New Roman" w:eastAsia="Times New Roman" w:hAnsi="Times New Roman" w:cs="Times New Roman"/>
          <w:sz w:val="24"/>
          <w:szCs w:val="24"/>
          <w:lang w:eastAsia="ru-RU"/>
        </w:rPr>
        <w:t>Масштаб</w:t>
      </w:r>
    </w:p>
    <w:p w:rsidR="00C5105B" w:rsidRPr="00E730D8" w:rsidRDefault="00C5105B" w:rsidP="00E730D8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730D8">
        <w:rPr>
          <w:rFonts w:ascii="Times New Roman" w:eastAsia="Times New Roman" w:hAnsi="Times New Roman" w:cs="Times New Roman"/>
          <w:sz w:val="24"/>
          <w:szCs w:val="24"/>
          <w:lang w:eastAsia="ru-RU"/>
        </w:rPr>
        <w:t>Метод Монжа</w:t>
      </w:r>
    </w:p>
    <w:p w:rsidR="00C5105B" w:rsidRPr="00E730D8" w:rsidRDefault="00C5105B" w:rsidP="00E730D8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730D8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Многогранник</w:t>
      </w:r>
    </w:p>
    <w:p w:rsidR="00C5105B" w:rsidRPr="00E730D8" w:rsidRDefault="00C5105B" w:rsidP="00E730D8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730D8">
        <w:rPr>
          <w:rFonts w:ascii="Times New Roman" w:eastAsia="Times New Roman" w:hAnsi="Times New Roman" w:cs="Times New Roman"/>
          <w:sz w:val="24"/>
          <w:szCs w:val="24"/>
          <w:lang w:eastAsia="ru-RU"/>
        </w:rPr>
        <w:t>Многоугольник</w:t>
      </w:r>
    </w:p>
    <w:p w:rsidR="00C5105B" w:rsidRPr="00E730D8" w:rsidRDefault="00C5105B" w:rsidP="00E730D8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730D8">
        <w:rPr>
          <w:rFonts w:ascii="Times New Roman" w:eastAsia="Times New Roman" w:hAnsi="Times New Roman" w:cs="Times New Roman"/>
          <w:sz w:val="24"/>
          <w:szCs w:val="24"/>
          <w:lang w:eastAsia="ru-RU"/>
        </w:rPr>
        <w:t>Моделирование</w:t>
      </w:r>
    </w:p>
    <w:p w:rsidR="00C5105B" w:rsidRPr="00E730D8" w:rsidRDefault="00C5105B" w:rsidP="00E730D8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730D8">
        <w:rPr>
          <w:rFonts w:ascii="Times New Roman" w:eastAsia="Times New Roman" w:hAnsi="Times New Roman" w:cs="Times New Roman"/>
          <w:sz w:val="24"/>
          <w:szCs w:val="24"/>
          <w:lang w:eastAsia="ru-RU"/>
        </w:rPr>
        <w:t>Надпись основная</w:t>
      </w:r>
    </w:p>
    <w:p w:rsidR="00C5105B" w:rsidRPr="00E730D8" w:rsidRDefault="00C5105B" w:rsidP="00E730D8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730D8">
        <w:rPr>
          <w:rFonts w:ascii="Times New Roman" w:eastAsia="Times New Roman" w:hAnsi="Times New Roman" w:cs="Times New Roman"/>
          <w:sz w:val="24"/>
          <w:szCs w:val="24"/>
          <w:lang w:eastAsia="ru-RU"/>
        </w:rPr>
        <w:t>Нанесение размеров</w:t>
      </w:r>
    </w:p>
    <w:p w:rsidR="00C5105B" w:rsidRPr="00E730D8" w:rsidRDefault="00C5105B" w:rsidP="00E730D8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730D8">
        <w:rPr>
          <w:rFonts w:ascii="Times New Roman" w:eastAsia="Times New Roman" w:hAnsi="Times New Roman" w:cs="Times New Roman"/>
          <w:sz w:val="24"/>
          <w:szCs w:val="24"/>
          <w:lang w:eastAsia="ru-RU"/>
        </w:rPr>
        <w:t>Обводка чертежа</w:t>
      </w:r>
    </w:p>
    <w:p w:rsidR="00C5105B" w:rsidRPr="00E730D8" w:rsidRDefault="00C5105B" w:rsidP="00E730D8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730D8">
        <w:rPr>
          <w:rFonts w:ascii="Times New Roman" w:eastAsia="Times New Roman" w:hAnsi="Times New Roman" w:cs="Times New Roman"/>
          <w:sz w:val="24"/>
          <w:szCs w:val="24"/>
          <w:lang w:eastAsia="ru-RU"/>
        </w:rPr>
        <w:t>Обрыв</w:t>
      </w:r>
    </w:p>
    <w:p w:rsidR="00C5105B" w:rsidRPr="00E730D8" w:rsidRDefault="00C5105B" w:rsidP="00E730D8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730D8">
        <w:rPr>
          <w:rFonts w:ascii="Times New Roman" w:eastAsia="Times New Roman" w:hAnsi="Times New Roman" w:cs="Times New Roman"/>
          <w:sz w:val="24"/>
          <w:szCs w:val="24"/>
          <w:lang w:eastAsia="ru-RU"/>
        </w:rPr>
        <w:t>Овал</w:t>
      </w:r>
    </w:p>
    <w:p w:rsidR="00C5105B" w:rsidRPr="00E730D8" w:rsidRDefault="00C5105B" w:rsidP="00E730D8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spellStart"/>
      <w:r w:rsidRPr="00E730D8">
        <w:rPr>
          <w:rFonts w:ascii="Times New Roman" w:eastAsia="Times New Roman" w:hAnsi="Times New Roman" w:cs="Times New Roman"/>
          <w:sz w:val="24"/>
          <w:szCs w:val="24"/>
          <w:lang w:eastAsia="ru-RU"/>
        </w:rPr>
        <w:t>Овоид</w:t>
      </w:r>
      <w:proofErr w:type="spellEnd"/>
    </w:p>
    <w:p w:rsidR="00C5105B" w:rsidRPr="00E730D8" w:rsidRDefault="00C5105B" w:rsidP="00E730D8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730D8">
        <w:rPr>
          <w:rFonts w:ascii="Times New Roman" w:eastAsia="Times New Roman" w:hAnsi="Times New Roman" w:cs="Times New Roman"/>
          <w:sz w:val="24"/>
          <w:szCs w:val="24"/>
          <w:lang w:eastAsia="ru-RU"/>
        </w:rPr>
        <w:t>Окружность</w:t>
      </w:r>
    </w:p>
    <w:p w:rsidR="00C5105B" w:rsidRPr="00E730D8" w:rsidRDefault="00C5105B" w:rsidP="00E730D8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730D8">
        <w:rPr>
          <w:rFonts w:ascii="Times New Roman" w:eastAsia="Times New Roman" w:hAnsi="Times New Roman" w:cs="Times New Roman"/>
          <w:sz w:val="24"/>
          <w:szCs w:val="24"/>
          <w:lang w:eastAsia="ru-RU"/>
        </w:rPr>
        <w:t>Окружность в аксонометрической проекции</w:t>
      </w:r>
    </w:p>
    <w:p w:rsidR="00C5105B" w:rsidRPr="00E730D8" w:rsidRDefault="00C5105B" w:rsidP="00E730D8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730D8">
        <w:rPr>
          <w:rFonts w:ascii="Times New Roman" w:eastAsia="Times New Roman" w:hAnsi="Times New Roman" w:cs="Times New Roman"/>
          <w:sz w:val="24"/>
          <w:szCs w:val="24"/>
          <w:lang w:eastAsia="ru-RU"/>
        </w:rPr>
        <w:t>Орнамент</w:t>
      </w:r>
    </w:p>
    <w:p w:rsidR="00C5105B" w:rsidRPr="00E730D8" w:rsidRDefault="00C5105B" w:rsidP="00E730D8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730D8">
        <w:rPr>
          <w:rFonts w:ascii="Times New Roman" w:eastAsia="Times New Roman" w:hAnsi="Times New Roman" w:cs="Times New Roman"/>
          <w:sz w:val="24"/>
          <w:szCs w:val="24"/>
          <w:lang w:eastAsia="ru-RU"/>
        </w:rPr>
        <w:t>Оси аксонометрические</w:t>
      </w:r>
    </w:p>
    <w:p w:rsidR="00C5105B" w:rsidRPr="00E730D8" w:rsidRDefault="00C5105B" w:rsidP="00E730D8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730D8">
        <w:rPr>
          <w:rFonts w:ascii="Times New Roman" w:eastAsia="Times New Roman" w:hAnsi="Times New Roman" w:cs="Times New Roman"/>
          <w:sz w:val="24"/>
          <w:szCs w:val="24"/>
          <w:lang w:eastAsia="ru-RU"/>
        </w:rPr>
        <w:t>Ось вращения</w:t>
      </w:r>
    </w:p>
    <w:p w:rsidR="00C5105B" w:rsidRPr="00E730D8" w:rsidRDefault="00C5105B" w:rsidP="00E730D8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730D8">
        <w:rPr>
          <w:rFonts w:ascii="Times New Roman" w:eastAsia="Times New Roman" w:hAnsi="Times New Roman" w:cs="Times New Roman"/>
          <w:sz w:val="24"/>
          <w:szCs w:val="24"/>
          <w:lang w:eastAsia="ru-RU"/>
        </w:rPr>
        <w:t>Ось проекций</w:t>
      </w:r>
    </w:p>
    <w:p w:rsidR="00C5105B" w:rsidRPr="00E730D8" w:rsidRDefault="00C5105B" w:rsidP="00E730D8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730D8">
        <w:rPr>
          <w:rFonts w:ascii="Times New Roman" w:eastAsia="Times New Roman" w:hAnsi="Times New Roman" w:cs="Times New Roman"/>
          <w:sz w:val="24"/>
          <w:szCs w:val="24"/>
          <w:lang w:eastAsia="ru-RU"/>
        </w:rPr>
        <w:t>Ось симметрии</w:t>
      </w:r>
    </w:p>
    <w:p w:rsidR="00C5105B" w:rsidRPr="00E730D8" w:rsidRDefault="00C5105B" w:rsidP="00E730D8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730D8">
        <w:rPr>
          <w:rFonts w:ascii="Times New Roman" w:eastAsia="Times New Roman" w:hAnsi="Times New Roman" w:cs="Times New Roman"/>
          <w:sz w:val="24"/>
          <w:szCs w:val="24"/>
          <w:lang w:eastAsia="ru-RU"/>
        </w:rPr>
        <w:t>Отверстие</w:t>
      </w:r>
    </w:p>
    <w:p w:rsidR="00C5105B" w:rsidRPr="00E730D8" w:rsidRDefault="00C5105B" w:rsidP="00E730D8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730D8">
        <w:rPr>
          <w:rFonts w:ascii="Times New Roman" w:eastAsia="Times New Roman" w:hAnsi="Times New Roman" w:cs="Times New Roman"/>
          <w:sz w:val="24"/>
          <w:szCs w:val="24"/>
          <w:lang w:eastAsia="ru-RU"/>
        </w:rPr>
        <w:t>Паз</w:t>
      </w:r>
    </w:p>
    <w:p w:rsidR="00C5105B" w:rsidRPr="00E730D8" w:rsidRDefault="00C5105B" w:rsidP="00E730D8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730D8">
        <w:rPr>
          <w:rFonts w:ascii="Times New Roman" w:eastAsia="Times New Roman" w:hAnsi="Times New Roman" w:cs="Times New Roman"/>
          <w:sz w:val="24"/>
          <w:szCs w:val="24"/>
          <w:lang w:eastAsia="ru-RU"/>
        </w:rPr>
        <w:t>Паз шпоночный</w:t>
      </w:r>
    </w:p>
    <w:p w:rsidR="00C5105B" w:rsidRPr="00E730D8" w:rsidRDefault="00C5105B" w:rsidP="00E730D8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730D8">
        <w:rPr>
          <w:rFonts w:ascii="Times New Roman" w:eastAsia="Times New Roman" w:hAnsi="Times New Roman" w:cs="Times New Roman"/>
          <w:sz w:val="24"/>
          <w:szCs w:val="24"/>
          <w:lang w:eastAsia="ru-RU"/>
        </w:rPr>
        <w:t>Параллелепипед</w:t>
      </w:r>
    </w:p>
    <w:p w:rsidR="00C5105B" w:rsidRPr="00E730D8" w:rsidRDefault="00C5105B" w:rsidP="00E730D8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730D8">
        <w:rPr>
          <w:rFonts w:ascii="Times New Roman" w:eastAsia="Times New Roman" w:hAnsi="Times New Roman" w:cs="Times New Roman"/>
          <w:sz w:val="24"/>
          <w:szCs w:val="24"/>
          <w:lang w:eastAsia="ru-RU"/>
        </w:rPr>
        <w:t>Пирамида</w:t>
      </w:r>
    </w:p>
    <w:p w:rsidR="00C5105B" w:rsidRPr="00E730D8" w:rsidRDefault="00C5105B" w:rsidP="00E730D8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730D8">
        <w:rPr>
          <w:rFonts w:ascii="Times New Roman" w:eastAsia="Times New Roman" w:hAnsi="Times New Roman" w:cs="Times New Roman"/>
          <w:sz w:val="24"/>
          <w:szCs w:val="24"/>
          <w:lang w:eastAsia="ru-RU"/>
        </w:rPr>
        <w:t>Плоскость проекций</w:t>
      </w:r>
    </w:p>
    <w:p w:rsidR="00C5105B" w:rsidRPr="00E730D8" w:rsidRDefault="00C5105B" w:rsidP="00E730D8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730D8">
        <w:rPr>
          <w:rFonts w:ascii="Times New Roman" w:eastAsia="Times New Roman" w:hAnsi="Times New Roman" w:cs="Times New Roman"/>
          <w:sz w:val="24"/>
          <w:szCs w:val="24"/>
          <w:lang w:eastAsia="ru-RU"/>
        </w:rPr>
        <w:t>Призма</w:t>
      </w:r>
    </w:p>
    <w:p w:rsidR="00C5105B" w:rsidRPr="00E730D8" w:rsidRDefault="00C5105B" w:rsidP="00E730D8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730D8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Проекции аксонометрические</w:t>
      </w:r>
    </w:p>
    <w:p w:rsidR="00C5105B" w:rsidRPr="00E730D8" w:rsidRDefault="00C5105B" w:rsidP="00E730D8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730D8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Проекция</w:t>
      </w:r>
    </w:p>
    <w:p w:rsidR="00C5105B" w:rsidRPr="00E730D8" w:rsidRDefault="00C5105B" w:rsidP="00E730D8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730D8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Проекция изометрическая прямоугольная</w:t>
      </w:r>
    </w:p>
    <w:p w:rsidR="00C5105B" w:rsidRPr="00E730D8" w:rsidRDefault="00C5105B" w:rsidP="00E730D8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730D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Проекция фронтальная </w:t>
      </w:r>
      <w:proofErr w:type="spellStart"/>
      <w:r w:rsidRPr="00E730D8">
        <w:rPr>
          <w:rFonts w:ascii="Times New Roman" w:eastAsia="Times New Roman" w:hAnsi="Times New Roman" w:cs="Times New Roman"/>
          <w:sz w:val="24"/>
          <w:szCs w:val="24"/>
          <w:lang w:eastAsia="ru-RU"/>
        </w:rPr>
        <w:t>диметрическая</w:t>
      </w:r>
      <w:proofErr w:type="spellEnd"/>
      <w:r w:rsidRPr="00E730D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косоугольная</w:t>
      </w:r>
    </w:p>
    <w:p w:rsidR="00C5105B" w:rsidRPr="00E730D8" w:rsidRDefault="00C5105B" w:rsidP="00E730D8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730D8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Проецирование</w:t>
      </w:r>
    </w:p>
    <w:p w:rsidR="00C5105B" w:rsidRPr="00E730D8" w:rsidRDefault="00C5105B" w:rsidP="00E730D8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730D8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Проточка</w:t>
      </w:r>
    </w:p>
    <w:p w:rsidR="00C5105B" w:rsidRPr="00E730D8" w:rsidRDefault="00C5105B" w:rsidP="00E730D8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730D8">
        <w:rPr>
          <w:rFonts w:ascii="Times New Roman" w:eastAsia="Times New Roman" w:hAnsi="Times New Roman" w:cs="Times New Roman"/>
          <w:sz w:val="24"/>
          <w:szCs w:val="24"/>
          <w:lang w:eastAsia="ru-RU"/>
        </w:rPr>
        <w:t>Развертка</w:t>
      </w:r>
    </w:p>
    <w:p w:rsidR="00C5105B" w:rsidRPr="00E730D8" w:rsidRDefault="00C5105B" w:rsidP="00E730D8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730D8">
        <w:rPr>
          <w:rFonts w:ascii="Times New Roman" w:eastAsia="Times New Roman" w:hAnsi="Times New Roman" w:cs="Times New Roman"/>
          <w:sz w:val="24"/>
          <w:szCs w:val="24"/>
          <w:lang w:eastAsia="ru-RU"/>
        </w:rPr>
        <w:t>Размер</w:t>
      </w:r>
    </w:p>
    <w:p w:rsidR="00C5105B" w:rsidRPr="00E730D8" w:rsidRDefault="00C5105B" w:rsidP="00E730D8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730D8">
        <w:rPr>
          <w:rFonts w:ascii="Times New Roman" w:eastAsia="Times New Roman" w:hAnsi="Times New Roman" w:cs="Times New Roman"/>
          <w:sz w:val="24"/>
          <w:szCs w:val="24"/>
          <w:lang w:eastAsia="ru-RU"/>
        </w:rPr>
        <w:t>Размеры габаритные</w:t>
      </w:r>
    </w:p>
    <w:p w:rsidR="00C5105B" w:rsidRPr="00E730D8" w:rsidRDefault="00C5105B" w:rsidP="00E730D8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730D8">
        <w:rPr>
          <w:rFonts w:ascii="Times New Roman" w:eastAsia="Times New Roman" w:hAnsi="Times New Roman" w:cs="Times New Roman"/>
          <w:sz w:val="24"/>
          <w:szCs w:val="24"/>
          <w:lang w:eastAsia="ru-RU"/>
        </w:rPr>
        <w:t>Размеры конструктивные</w:t>
      </w:r>
    </w:p>
    <w:p w:rsidR="00C5105B" w:rsidRPr="00E730D8" w:rsidRDefault="00C5105B" w:rsidP="00E730D8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730D8">
        <w:rPr>
          <w:rFonts w:ascii="Times New Roman" w:eastAsia="Times New Roman" w:hAnsi="Times New Roman" w:cs="Times New Roman"/>
          <w:sz w:val="24"/>
          <w:szCs w:val="24"/>
          <w:lang w:eastAsia="ru-RU"/>
        </w:rPr>
        <w:t>Размеры координирующие</w:t>
      </w:r>
    </w:p>
    <w:p w:rsidR="00C5105B" w:rsidRPr="00E730D8" w:rsidRDefault="00C5105B" w:rsidP="00E730D8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730D8">
        <w:rPr>
          <w:rFonts w:ascii="Times New Roman" w:eastAsia="Times New Roman" w:hAnsi="Times New Roman" w:cs="Times New Roman"/>
          <w:sz w:val="24"/>
          <w:szCs w:val="24"/>
          <w:lang w:eastAsia="ru-RU"/>
        </w:rPr>
        <w:t>Размеры элемента детали</w:t>
      </w:r>
    </w:p>
    <w:p w:rsidR="00C5105B" w:rsidRPr="00E730D8" w:rsidRDefault="00C5105B" w:rsidP="00E730D8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730D8">
        <w:rPr>
          <w:rFonts w:ascii="Times New Roman" w:eastAsia="Times New Roman" w:hAnsi="Times New Roman" w:cs="Times New Roman"/>
          <w:sz w:val="24"/>
          <w:szCs w:val="24"/>
          <w:lang w:eastAsia="ru-RU"/>
        </w:rPr>
        <w:t>Разрыв</w:t>
      </w:r>
    </w:p>
    <w:p w:rsidR="00C5105B" w:rsidRPr="00E730D8" w:rsidRDefault="00C5105B" w:rsidP="00E730D8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730D8">
        <w:rPr>
          <w:rFonts w:ascii="Times New Roman" w:eastAsia="Times New Roman" w:hAnsi="Times New Roman" w:cs="Times New Roman"/>
          <w:sz w:val="24"/>
          <w:szCs w:val="24"/>
          <w:lang w:eastAsia="ru-RU"/>
        </w:rPr>
        <w:t>Рамка чертежа</w:t>
      </w:r>
    </w:p>
    <w:p w:rsidR="00C5105B" w:rsidRPr="00E730D8" w:rsidRDefault="00C5105B" w:rsidP="00E730D8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730D8">
        <w:rPr>
          <w:rFonts w:ascii="Times New Roman" w:eastAsia="Times New Roman" w:hAnsi="Times New Roman" w:cs="Times New Roman"/>
          <w:sz w:val="24"/>
          <w:szCs w:val="24"/>
          <w:lang w:eastAsia="ru-RU"/>
        </w:rPr>
        <w:t>Ребро</w:t>
      </w:r>
    </w:p>
    <w:p w:rsidR="00C5105B" w:rsidRPr="00E730D8" w:rsidRDefault="00C5105B" w:rsidP="00E730D8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730D8">
        <w:rPr>
          <w:rFonts w:ascii="Times New Roman" w:eastAsia="Times New Roman" w:hAnsi="Times New Roman" w:cs="Times New Roman"/>
          <w:sz w:val="24"/>
          <w:szCs w:val="24"/>
          <w:lang w:eastAsia="ru-RU"/>
        </w:rPr>
        <w:t>Рисунок технический</w:t>
      </w:r>
    </w:p>
    <w:p w:rsidR="00C5105B" w:rsidRPr="00E730D8" w:rsidRDefault="00C5105B" w:rsidP="00E730D8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730D8">
        <w:rPr>
          <w:rFonts w:ascii="Times New Roman" w:eastAsia="Times New Roman" w:hAnsi="Times New Roman" w:cs="Times New Roman"/>
          <w:sz w:val="24"/>
          <w:szCs w:val="24"/>
          <w:lang w:eastAsia="ru-RU"/>
        </w:rPr>
        <w:t>Симметрия</w:t>
      </w:r>
    </w:p>
    <w:p w:rsidR="00C5105B" w:rsidRPr="00E730D8" w:rsidRDefault="00C5105B" w:rsidP="00E730D8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730D8">
        <w:rPr>
          <w:rFonts w:ascii="Times New Roman" w:eastAsia="Times New Roman" w:hAnsi="Times New Roman" w:cs="Times New Roman"/>
          <w:sz w:val="24"/>
          <w:szCs w:val="24"/>
          <w:lang w:eastAsia="ru-RU"/>
        </w:rPr>
        <w:t>Сопряжение</w:t>
      </w:r>
    </w:p>
    <w:p w:rsidR="00C5105B" w:rsidRPr="00E730D8" w:rsidRDefault="00C5105B" w:rsidP="00E730D8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730D8">
        <w:rPr>
          <w:rFonts w:ascii="Times New Roman" w:eastAsia="Times New Roman" w:hAnsi="Times New Roman" w:cs="Times New Roman"/>
          <w:sz w:val="24"/>
          <w:szCs w:val="24"/>
          <w:lang w:eastAsia="ru-RU"/>
        </w:rPr>
        <w:t>Стандарт</w:t>
      </w:r>
    </w:p>
    <w:p w:rsidR="00C5105B" w:rsidRPr="00E730D8" w:rsidRDefault="00C5105B" w:rsidP="00E730D8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730D8">
        <w:rPr>
          <w:rFonts w:ascii="Times New Roman" w:eastAsia="Times New Roman" w:hAnsi="Times New Roman" w:cs="Times New Roman"/>
          <w:sz w:val="24"/>
          <w:szCs w:val="24"/>
          <w:lang w:eastAsia="ru-RU"/>
        </w:rPr>
        <w:t>Стандартизация</w:t>
      </w:r>
    </w:p>
    <w:p w:rsidR="00C5105B" w:rsidRPr="00E730D8" w:rsidRDefault="00C5105B" w:rsidP="00E730D8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730D8">
        <w:rPr>
          <w:rFonts w:ascii="Times New Roman" w:eastAsia="Times New Roman" w:hAnsi="Times New Roman" w:cs="Times New Roman"/>
          <w:sz w:val="24"/>
          <w:szCs w:val="24"/>
          <w:lang w:eastAsia="ru-RU"/>
        </w:rPr>
        <w:t>Стрелки</w:t>
      </w:r>
    </w:p>
    <w:p w:rsidR="00C5105B" w:rsidRPr="00E730D8" w:rsidRDefault="00C5105B" w:rsidP="00E730D8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730D8">
        <w:rPr>
          <w:rFonts w:ascii="Times New Roman" w:eastAsia="Times New Roman" w:hAnsi="Times New Roman" w:cs="Times New Roman"/>
          <w:sz w:val="24"/>
          <w:szCs w:val="24"/>
          <w:lang w:eastAsia="ru-RU"/>
        </w:rPr>
        <w:t>Схема</w:t>
      </w:r>
    </w:p>
    <w:p w:rsidR="00C5105B" w:rsidRPr="00E730D8" w:rsidRDefault="00C5105B" w:rsidP="00E730D8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730D8">
        <w:rPr>
          <w:rFonts w:ascii="Times New Roman" w:eastAsia="Times New Roman" w:hAnsi="Times New Roman" w:cs="Times New Roman"/>
          <w:sz w:val="24"/>
          <w:szCs w:val="24"/>
          <w:lang w:eastAsia="ru-RU"/>
        </w:rPr>
        <w:t>Тор</w:t>
      </w:r>
    </w:p>
    <w:p w:rsidR="00C5105B" w:rsidRPr="00E730D8" w:rsidRDefault="00C5105B" w:rsidP="00E730D8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730D8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Точка сопряжения</w:t>
      </w:r>
    </w:p>
    <w:p w:rsidR="00C5105B" w:rsidRPr="00E730D8" w:rsidRDefault="00C5105B" w:rsidP="00E730D8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730D8">
        <w:rPr>
          <w:rFonts w:ascii="Times New Roman" w:eastAsia="Times New Roman" w:hAnsi="Times New Roman" w:cs="Times New Roman"/>
          <w:sz w:val="24"/>
          <w:szCs w:val="24"/>
          <w:lang w:eastAsia="ru-RU"/>
        </w:rPr>
        <w:t>Транспортир</w:t>
      </w:r>
    </w:p>
    <w:p w:rsidR="00C5105B" w:rsidRPr="00E730D8" w:rsidRDefault="00C5105B" w:rsidP="00E730D8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730D8">
        <w:rPr>
          <w:rFonts w:ascii="Times New Roman" w:eastAsia="Times New Roman" w:hAnsi="Times New Roman" w:cs="Times New Roman"/>
          <w:sz w:val="24"/>
          <w:szCs w:val="24"/>
          <w:lang w:eastAsia="ru-RU"/>
        </w:rPr>
        <w:t>Угольники</w:t>
      </w:r>
    </w:p>
    <w:p w:rsidR="00C5105B" w:rsidRPr="00E730D8" w:rsidRDefault="00C5105B" w:rsidP="00E730D8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730D8">
        <w:rPr>
          <w:rFonts w:ascii="Times New Roman" w:eastAsia="Times New Roman" w:hAnsi="Times New Roman" w:cs="Times New Roman"/>
          <w:sz w:val="24"/>
          <w:szCs w:val="24"/>
          <w:lang w:eastAsia="ru-RU"/>
        </w:rPr>
        <w:t>Упрощения и условности</w:t>
      </w:r>
    </w:p>
    <w:p w:rsidR="00C5105B" w:rsidRPr="00E730D8" w:rsidRDefault="00C5105B" w:rsidP="00E730D8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730D8">
        <w:rPr>
          <w:rFonts w:ascii="Times New Roman" w:eastAsia="Times New Roman" w:hAnsi="Times New Roman" w:cs="Times New Roman"/>
          <w:sz w:val="24"/>
          <w:szCs w:val="24"/>
          <w:lang w:eastAsia="ru-RU"/>
        </w:rPr>
        <w:t>Фаска</w:t>
      </w:r>
    </w:p>
    <w:p w:rsidR="00C5105B" w:rsidRPr="00E730D8" w:rsidRDefault="00C5105B" w:rsidP="00E730D8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730D8">
        <w:rPr>
          <w:rFonts w:ascii="Times New Roman" w:eastAsia="Times New Roman" w:hAnsi="Times New Roman" w:cs="Times New Roman"/>
          <w:sz w:val="24"/>
          <w:szCs w:val="24"/>
          <w:lang w:eastAsia="ru-RU"/>
        </w:rPr>
        <w:t>Форматы чертежей</w:t>
      </w:r>
    </w:p>
    <w:p w:rsidR="00C5105B" w:rsidRPr="00E730D8" w:rsidRDefault="00C5105B" w:rsidP="00E730D8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spellStart"/>
      <w:r w:rsidRPr="00E730D8">
        <w:rPr>
          <w:rFonts w:ascii="Times New Roman" w:eastAsia="Times New Roman" w:hAnsi="Times New Roman" w:cs="Times New Roman"/>
          <w:sz w:val="24"/>
          <w:szCs w:val="24"/>
          <w:lang w:eastAsia="ru-RU"/>
        </w:rPr>
        <w:t>Фронталь</w:t>
      </w:r>
      <w:proofErr w:type="spellEnd"/>
    </w:p>
    <w:p w:rsidR="00C5105B" w:rsidRPr="00E730D8" w:rsidRDefault="00C5105B" w:rsidP="00E730D8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730D8">
        <w:rPr>
          <w:rFonts w:ascii="Times New Roman" w:eastAsia="Times New Roman" w:hAnsi="Times New Roman" w:cs="Times New Roman"/>
          <w:sz w:val="24"/>
          <w:szCs w:val="24"/>
          <w:lang w:eastAsia="ru-RU"/>
        </w:rPr>
        <w:t>Центр проецирования</w:t>
      </w:r>
    </w:p>
    <w:p w:rsidR="00C5105B" w:rsidRPr="00E730D8" w:rsidRDefault="00C5105B" w:rsidP="00E730D8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730D8">
        <w:rPr>
          <w:rFonts w:ascii="Times New Roman" w:eastAsia="Times New Roman" w:hAnsi="Times New Roman" w:cs="Times New Roman"/>
          <w:sz w:val="24"/>
          <w:szCs w:val="24"/>
          <w:lang w:eastAsia="ru-RU"/>
        </w:rPr>
        <w:t>Центр сопряжения</w:t>
      </w:r>
    </w:p>
    <w:p w:rsidR="00C5105B" w:rsidRPr="00E730D8" w:rsidRDefault="00C5105B" w:rsidP="00E730D8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730D8">
        <w:rPr>
          <w:rFonts w:ascii="Times New Roman" w:eastAsia="Times New Roman" w:hAnsi="Times New Roman" w:cs="Times New Roman"/>
          <w:sz w:val="24"/>
          <w:szCs w:val="24"/>
          <w:lang w:eastAsia="ru-RU"/>
        </w:rPr>
        <w:t>Цилиндр</w:t>
      </w:r>
    </w:p>
    <w:p w:rsidR="00C5105B" w:rsidRPr="00E730D8" w:rsidRDefault="00C5105B" w:rsidP="00E730D8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730D8">
        <w:rPr>
          <w:rFonts w:ascii="Times New Roman" w:eastAsia="Times New Roman" w:hAnsi="Times New Roman" w:cs="Times New Roman"/>
          <w:sz w:val="24"/>
          <w:szCs w:val="24"/>
          <w:lang w:eastAsia="ru-RU"/>
        </w:rPr>
        <w:t>Циркуль</w:t>
      </w:r>
    </w:p>
    <w:p w:rsidR="00C5105B" w:rsidRPr="00E730D8" w:rsidRDefault="00C5105B" w:rsidP="00E730D8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730D8">
        <w:rPr>
          <w:rFonts w:ascii="Times New Roman" w:eastAsia="Times New Roman" w:hAnsi="Times New Roman" w:cs="Times New Roman"/>
          <w:sz w:val="24"/>
          <w:szCs w:val="24"/>
          <w:lang w:eastAsia="ru-RU"/>
        </w:rPr>
        <w:t>Чертеж</w:t>
      </w:r>
    </w:p>
    <w:p w:rsidR="00C5105B" w:rsidRPr="00E730D8" w:rsidRDefault="00C5105B" w:rsidP="00E730D8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730D8">
        <w:rPr>
          <w:rFonts w:ascii="Times New Roman" w:eastAsia="Times New Roman" w:hAnsi="Times New Roman" w:cs="Times New Roman"/>
          <w:sz w:val="24"/>
          <w:szCs w:val="24"/>
          <w:lang w:eastAsia="ru-RU"/>
        </w:rPr>
        <w:t>Чертеж рабочий</w:t>
      </w:r>
    </w:p>
    <w:p w:rsidR="00C5105B" w:rsidRPr="00E730D8" w:rsidRDefault="00C5105B" w:rsidP="00E730D8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730D8">
        <w:rPr>
          <w:rFonts w:ascii="Times New Roman" w:eastAsia="Times New Roman" w:hAnsi="Times New Roman" w:cs="Times New Roman"/>
          <w:sz w:val="24"/>
          <w:szCs w:val="24"/>
          <w:lang w:eastAsia="ru-RU"/>
        </w:rPr>
        <w:t>Черчение</w:t>
      </w:r>
    </w:p>
    <w:p w:rsidR="00C5105B" w:rsidRPr="00E730D8" w:rsidRDefault="00C5105B" w:rsidP="00E730D8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730D8">
        <w:rPr>
          <w:rFonts w:ascii="Times New Roman" w:eastAsia="Times New Roman" w:hAnsi="Times New Roman" w:cs="Times New Roman"/>
          <w:sz w:val="24"/>
          <w:szCs w:val="24"/>
          <w:lang w:eastAsia="ru-RU"/>
        </w:rPr>
        <w:t>Число размерное</w:t>
      </w:r>
    </w:p>
    <w:p w:rsidR="00C5105B" w:rsidRPr="00E730D8" w:rsidRDefault="00C5105B" w:rsidP="00E730D8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730D8">
        <w:rPr>
          <w:rFonts w:ascii="Times New Roman" w:eastAsia="Times New Roman" w:hAnsi="Times New Roman" w:cs="Times New Roman"/>
          <w:sz w:val="24"/>
          <w:szCs w:val="24"/>
          <w:lang w:eastAsia="ru-RU"/>
        </w:rPr>
        <w:t>Чтение чертежа</w:t>
      </w:r>
    </w:p>
    <w:p w:rsidR="00C5105B" w:rsidRPr="00E730D8" w:rsidRDefault="00C5105B" w:rsidP="00E730D8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730D8">
        <w:rPr>
          <w:rFonts w:ascii="Times New Roman" w:eastAsia="Times New Roman" w:hAnsi="Times New Roman" w:cs="Times New Roman"/>
          <w:sz w:val="24"/>
          <w:szCs w:val="24"/>
          <w:lang w:eastAsia="ru-RU"/>
        </w:rPr>
        <w:t>Шайба</w:t>
      </w:r>
    </w:p>
    <w:p w:rsidR="00C5105B" w:rsidRPr="00E730D8" w:rsidRDefault="00C5105B" w:rsidP="00E730D8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730D8">
        <w:rPr>
          <w:rFonts w:ascii="Times New Roman" w:eastAsia="Times New Roman" w:hAnsi="Times New Roman" w:cs="Times New Roman"/>
          <w:sz w:val="24"/>
          <w:szCs w:val="24"/>
          <w:lang w:eastAsia="ru-RU"/>
        </w:rPr>
        <w:t>Шар</w:t>
      </w:r>
    </w:p>
    <w:p w:rsidR="00C5105B" w:rsidRPr="00C5105B" w:rsidRDefault="00C5105B" w:rsidP="00C5105B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5105B">
        <w:rPr>
          <w:rFonts w:ascii="Times New Roman" w:eastAsia="Times New Roman" w:hAnsi="Times New Roman" w:cs="Times New Roman"/>
          <w:sz w:val="24"/>
          <w:szCs w:val="24"/>
          <w:lang w:eastAsia="ru-RU"/>
        </w:rPr>
        <w:t>Шлиц</w:t>
      </w:r>
    </w:p>
    <w:p w:rsidR="00C5105B" w:rsidRPr="00C5105B" w:rsidRDefault="00C5105B" w:rsidP="00C5105B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spellStart"/>
      <w:r w:rsidRPr="00C5105B">
        <w:rPr>
          <w:rFonts w:ascii="Times New Roman" w:eastAsia="Times New Roman" w:hAnsi="Times New Roman" w:cs="Times New Roman"/>
          <w:sz w:val="24"/>
          <w:szCs w:val="24"/>
          <w:lang w:eastAsia="ru-RU"/>
        </w:rPr>
        <w:t>Шраффировка</w:t>
      </w:r>
      <w:proofErr w:type="spellEnd"/>
    </w:p>
    <w:p w:rsidR="00C5105B" w:rsidRPr="00C5105B" w:rsidRDefault="00C5105B" w:rsidP="00C5105B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5105B">
        <w:rPr>
          <w:rFonts w:ascii="Times New Roman" w:eastAsia="Times New Roman" w:hAnsi="Times New Roman" w:cs="Times New Roman"/>
          <w:sz w:val="24"/>
          <w:szCs w:val="24"/>
          <w:lang w:eastAsia="ru-RU"/>
        </w:rPr>
        <w:t>Шрифт</w:t>
      </w:r>
    </w:p>
    <w:p w:rsidR="00C5105B" w:rsidRPr="00C5105B" w:rsidRDefault="00C5105B" w:rsidP="00C5105B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5105B">
        <w:rPr>
          <w:rFonts w:ascii="Times New Roman" w:eastAsia="Times New Roman" w:hAnsi="Times New Roman" w:cs="Times New Roman"/>
          <w:sz w:val="24"/>
          <w:szCs w:val="24"/>
          <w:lang w:eastAsia="ru-RU"/>
        </w:rPr>
        <w:t>Штриховка</w:t>
      </w:r>
    </w:p>
    <w:p w:rsidR="00C5105B" w:rsidRPr="00C5105B" w:rsidRDefault="00C5105B" w:rsidP="00C5105B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5105B">
        <w:rPr>
          <w:rFonts w:ascii="Times New Roman" w:eastAsia="Times New Roman" w:hAnsi="Times New Roman" w:cs="Times New Roman"/>
          <w:sz w:val="24"/>
          <w:szCs w:val="24"/>
          <w:lang w:eastAsia="ru-RU"/>
        </w:rPr>
        <w:t>Штриховка в аксонометрии</w:t>
      </w:r>
    </w:p>
    <w:p w:rsidR="00C5105B" w:rsidRPr="00C5105B" w:rsidRDefault="00C5105B" w:rsidP="00C5105B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5105B">
        <w:rPr>
          <w:rFonts w:ascii="Times New Roman" w:eastAsia="Times New Roman" w:hAnsi="Times New Roman" w:cs="Times New Roman"/>
          <w:sz w:val="24"/>
          <w:szCs w:val="24"/>
          <w:lang w:eastAsia="ru-RU"/>
        </w:rPr>
        <w:t>Эллипс</w:t>
      </w:r>
    </w:p>
    <w:p w:rsidR="00C5105B" w:rsidRPr="008571D0" w:rsidRDefault="00C5105B" w:rsidP="008571D0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5105B">
        <w:rPr>
          <w:rFonts w:ascii="Times New Roman" w:eastAsia="Times New Roman" w:hAnsi="Times New Roman" w:cs="Times New Roman"/>
          <w:sz w:val="24"/>
          <w:szCs w:val="24"/>
          <w:lang w:eastAsia="ru-RU"/>
        </w:rPr>
        <w:t>Эскиз</w:t>
      </w:r>
    </w:p>
    <w:sectPr w:rsidR="00C5105B" w:rsidRPr="008571D0" w:rsidSect="00895421">
      <w:type w:val="continuous"/>
      <w:pgSz w:w="11906" w:h="16838"/>
      <w:pgMar w:top="1134" w:right="1134" w:bottom="1134" w:left="1134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E98068A"/>
    <w:multiLevelType w:val="multilevel"/>
    <w:tmpl w:val="1C8C8DE8"/>
    <w:lvl w:ilvl="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0F5C5E66"/>
    <w:multiLevelType w:val="multilevel"/>
    <w:tmpl w:val="98BA9F88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0FE62F40"/>
    <w:multiLevelType w:val="multilevel"/>
    <w:tmpl w:val="E9AE6BF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115940A0"/>
    <w:multiLevelType w:val="multilevel"/>
    <w:tmpl w:val="1B5AA7D6"/>
    <w:lvl w:ilvl="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1BE72C17"/>
    <w:multiLevelType w:val="multilevel"/>
    <w:tmpl w:val="43D0FA6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1D964917"/>
    <w:multiLevelType w:val="multilevel"/>
    <w:tmpl w:val="5366D7E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1DBF6A2C"/>
    <w:multiLevelType w:val="multilevel"/>
    <w:tmpl w:val="D64CA824"/>
    <w:lvl w:ilvl="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21723BB5"/>
    <w:multiLevelType w:val="multilevel"/>
    <w:tmpl w:val="92FEA37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239D0425"/>
    <w:multiLevelType w:val="multilevel"/>
    <w:tmpl w:val="54DE41D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249D4B69"/>
    <w:multiLevelType w:val="multilevel"/>
    <w:tmpl w:val="70C6D478"/>
    <w:lvl w:ilvl="0">
      <w:start w:val="7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>
    <w:nsid w:val="268B4922"/>
    <w:multiLevelType w:val="multilevel"/>
    <w:tmpl w:val="A5E26E0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>
    <w:nsid w:val="293E660C"/>
    <w:multiLevelType w:val="multilevel"/>
    <w:tmpl w:val="5A4CA6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>
    <w:nsid w:val="2A8324C6"/>
    <w:multiLevelType w:val="multilevel"/>
    <w:tmpl w:val="EBEA217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>
    <w:nsid w:val="3929063A"/>
    <w:multiLevelType w:val="multilevel"/>
    <w:tmpl w:val="34AE78E0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>
    <w:nsid w:val="45480CD2"/>
    <w:multiLevelType w:val="multilevel"/>
    <w:tmpl w:val="03C2854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>
    <w:nsid w:val="48CF6FE1"/>
    <w:multiLevelType w:val="multilevel"/>
    <w:tmpl w:val="9000D0FC"/>
    <w:lvl w:ilvl="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>
    <w:nsid w:val="4F867DC7"/>
    <w:multiLevelType w:val="multilevel"/>
    <w:tmpl w:val="1C44DAA0"/>
    <w:lvl w:ilvl="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>
    <w:nsid w:val="50231C5B"/>
    <w:multiLevelType w:val="multilevel"/>
    <w:tmpl w:val="0A88451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>
    <w:nsid w:val="53D265BA"/>
    <w:multiLevelType w:val="multilevel"/>
    <w:tmpl w:val="D962286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>
    <w:nsid w:val="54D4227A"/>
    <w:multiLevelType w:val="multilevel"/>
    <w:tmpl w:val="A5EAA49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>
    <w:nsid w:val="5AA110D4"/>
    <w:multiLevelType w:val="multilevel"/>
    <w:tmpl w:val="AE86DD6C"/>
    <w:lvl w:ilvl="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>
    <w:nsid w:val="5ADA1CF8"/>
    <w:multiLevelType w:val="multilevel"/>
    <w:tmpl w:val="28A83D70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">
    <w:nsid w:val="601015CD"/>
    <w:multiLevelType w:val="multilevel"/>
    <w:tmpl w:val="22DCDE3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">
    <w:nsid w:val="62302651"/>
    <w:multiLevelType w:val="multilevel"/>
    <w:tmpl w:val="5732A1A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">
    <w:nsid w:val="665108D9"/>
    <w:multiLevelType w:val="multilevel"/>
    <w:tmpl w:val="2E7CDA7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5">
    <w:nsid w:val="67CA7691"/>
    <w:multiLevelType w:val="multilevel"/>
    <w:tmpl w:val="E708DE4A"/>
    <w:lvl w:ilvl="0">
      <w:start w:val="6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">
    <w:nsid w:val="72D23BFF"/>
    <w:multiLevelType w:val="multilevel"/>
    <w:tmpl w:val="AB2EB33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7">
    <w:nsid w:val="7D8F3567"/>
    <w:multiLevelType w:val="multilevel"/>
    <w:tmpl w:val="BF12CB1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19"/>
  </w:num>
  <w:num w:numId="2">
    <w:abstractNumId w:val="22"/>
  </w:num>
  <w:num w:numId="3">
    <w:abstractNumId w:val="27"/>
  </w:num>
  <w:num w:numId="4">
    <w:abstractNumId w:val="26"/>
  </w:num>
  <w:num w:numId="5">
    <w:abstractNumId w:val="18"/>
  </w:num>
  <w:num w:numId="6">
    <w:abstractNumId w:val="5"/>
  </w:num>
  <w:num w:numId="7">
    <w:abstractNumId w:val="11"/>
  </w:num>
  <w:num w:numId="8">
    <w:abstractNumId w:val="24"/>
  </w:num>
  <w:num w:numId="9">
    <w:abstractNumId w:val="2"/>
  </w:num>
  <w:num w:numId="10">
    <w:abstractNumId w:val="7"/>
  </w:num>
  <w:num w:numId="11">
    <w:abstractNumId w:val="12"/>
  </w:num>
  <w:num w:numId="12">
    <w:abstractNumId w:val="23"/>
  </w:num>
  <w:num w:numId="13">
    <w:abstractNumId w:val="17"/>
  </w:num>
  <w:num w:numId="14">
    <w:abstractNumId w:val="1"/>
  </w:num>
  <w:num w:numId="15">
    <w:abstractNumId w:val="21"/>
  </w:num>
  <w:num w:numId="16">
    <w:abstractNumId w:val="13"/>
  </w:num>
  <w:num w:numId="17">
    <w:abstractNumId w:val="15"/>
  </w:num>
  <w:num w:numId="18">
    <w:abstractNumId w:val="25"/>
  </w:num>
  <w:num w:numId="19">
    <w:abstractNumId w:val="9"/>
  </w:num>
  <w:num w:numId="20">
    <w:abstractNumId w:val="14"/>
  </w:num>
  <w:num w:numId="21">
    <w:abstractNumId w:val="4"/>
  </w:num>
  <w:num w:numId="22">
    <w:abstractNumId w:val="6"/>
  </w:num>
  <w:num w:numId="23">
    <w:abstractNumId w:val="0"/>
  </w:num>
  <w:num w:numId="24">
    <w:abstractNumId w:val="16"/>
  </w:num>
  <w:num w:numId="25">
    <w:abstractNumId w:val="20"/>
  </w:num>
  <w:num w:numId="26">
    <w:abstractNumId w:val="3"/>
  </w:num>
  <w:num w:numId="27">
    <w:abstractNumId w:val="8"/>
  </w:num>
  <w:num w:numId="28">
    <w:abstractNumId w:val="1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30"/>
  <w:proofState w:spelling="clean" w:grammar="clean"/>
  <w:defaultTabStop w:val="708"/>
  <w:drawingGridHorizontalSpacing w:val="120"/>
  <w:displayHorizontalDrawingGridEvery w:val="2"/>
  <w:displayVerticalDrawingGridEvery w:val="2"/>
  <w:characterSpacingControl w:val="doNotCompress"/>
  <w:compat/>
  <w:rsids>
    <w:rsidRoot w:val="00C8251D"/>
    <w:rsid w:val="00006B15"/>
    <w:rsid w:val="000226E7"/>
    <w:rsid w:val="0007474C"/>
    <w:rsid w:val="000A595B"/>
    <w:rsid w:val="000B34F4"/>
    <w:rsid w:val="00160714"/>
    <w:rsid w:val="001E316B"/>
    <w:rsid w:val="00200A97"/>
    <w:rsid w:val="002A7CE4"/>
    <w:rsid w:val="002C54B0"/>
    <w:rsid w:val="003719F0"/>
    <w:rsid w:val="003768B4"/>
    <w:rsid w:val="00414003"/>
    <w:rsid w:val="004A6C65"/>
    <w:rsid w:val="004B20B0"/>
    <w:rsid w:val="004C34B1"/>
    <w:rsid w:val="004D65A2"/>
    <w:rsid w:val="0052756D"/>
    <w:rsid w:val="005A2798"/>
    <w:rsid w:val="005B16C8"/>
    <w:rsid w:val="005C1CEA"/>
    <w:rsid w:val="006872A0"/>
    <w:rsid w:val="00692124"/>
    <w:rsid w:val="006B3F7C"/>
    <w:rsid w:val="006C5639"/>
    <w:rsid w:val="006D3A9E"/>
    <w:rsid w:val="006D5789"/>
    <w:rsid w:val="0070568E"/>
    <w:rsid w:val="007072BA"/>
    <w:rsid w:val="00810C25"/>
    <w:rsid w:val="0084561E"/>
    <w:rsid w:val="008571D0"/>
    <w:rsid w:val="00857C15"/>
    <w:rsid w:val="00895421"/>
    <w:rsid w:val="008A08C2"/>
    <w:rsid w:val="008C3B71"/>
    <w:rsid w:val="00920C3B"/>
    <w:rsid w:val="009718FF"/>
    <w:rsid w:val="009862EC"/>
    <w:rsid w:val="009B27F2"/>
    <w:rsid w:val="00A36850"/>
    <w:rsid w:val="00AA76E3"/>
    <w:rsid w:val="00B034AD"/>
    <w:rsid w:val="00B14258"/>
    <w:rsid w:val="00B5116B"/>
    <w:rsid w:val="00B5738D"/>
    <w:rsid w:val="00B773CA"/>
    <w:rsid w:val="00BD751E"/>
    <w:rsid w:val="00C47277"/>
    <w:rsid w:val="00C5105B"/>
    <w:rsid w:val="00C8251D"/>
    <w:rsid w:val="00CA6721"/>
    <w:rsid w:val="00CD635D"/>
    <w:rsid w:val="00D67503"/>
    <w:rsid w:val="00DC0DC1"/>
    <w:rsid w:val="00E33264"/>
    <w:rsid w:val="00E65818"/>
    <w:rsid w:val="00E730D8"/>
    <w:rsid w:val="00E95F54"/>
    <w:rsid w:val="00F07A65"/>
    <w:rsid w:val="00F8140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600" w:line="276" w:lineRule="auto"/>
        <w:ind w:firstLine="709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8251D"/>
    <w:pPr>
      <w:spacing w:after="200"/>
      <w:ind w:firstLine="0"/>
      <w:jc w:val="left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9542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95421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895421"/>
    <w:pPr>
      <w:ind w:left="720"/>
      <w:contextualSpacing/>
    </w:pPr>
  </w:style>
  <w:style w:type="table" w:styleId="a6">
    <w:name w:val="Table Grid"/>
    <w:basedOn w:val="a1"/>
    <w:uiPriority w:val="59"/>
    <w:rsid w:val="004C34B1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-pages">
    <w:name w:val="a-pages"/>
    <w:basedOn w:val="a0"/>
    <w:rsid w:val="00C5105B"/>
  </w:style>
  <w:style w:type="character" w:customStyle="1" w:styleId="a-dalee">
    <w:name w:val="a-dalee"/>
    <w:basedOn w:val="a0"/>
    <w:rsid w:val="00C5105B"/>
  </w:style>
  <w:style w:type="paragraph" w:styleId="a7">
    <w:name w:val="Normal (Web)"/>
    <w:basedOn w:val="a"/>
    <w:uiPriority w:val="99"/>
    <w:unhideWhenUsed/>
    <w:rsid w:val="0007474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98285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5620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7172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192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0548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6210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58227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1279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9" Type="http://schemas.openxmlformats.org/officeDocument/2006/relationships/image" Target="media/image34.png"/><Relationship Id="rId21" Type="http://schemas.openxmlformats.org/officeDocument/2006/relationships/image" Target="media/image16.png"/><Relationship Id="rId34" Type="http://schemas.openxmlformats.org/officeDocument/2006/relationships/image" Target="media/image29.png"/><Relationship Id="rId42" Type="http://schemas.openxmlformats.org/officeDocument/2006/relationships/image" Target="media/image37.png"/><Relationship Id="rId47" Type="http://schemas.openxmlformats.org/officeDocument/2006/relationships/image" Target="media/image42.png"/><Relationship Id="rId50" Type="http://schemas.openxmlformats.org/officeDocument/2006/relationships/image" Target="media/image45.png"/><Relationship Id="rId55" Type="http://schemas.openxmlformats.org/officeDocument/2006/relationships/image" Target="media/image50.jpeg"/><Relationship Id="rId63" Type="http://schemas.openxmlformats.org/officeDocument/2006/relationships/image" Target="media/image58.jpeg"/><Relationship Id="rId68" Type="http://schemas.openxmlformats.org/officeDocument/2006/relationships/image" Target="media/image63.png"/><Relationship Id="rId76" Type="http://schemas.openxmlformats.org/officeDocument/2006/relationships/image" Target="media/image71.png"/><Relationship Id="rId7" Type="http://schemas.openxmlformats.org/officeDocument/2006/relationships/image" Target="media/image2.png"/><Relationship Id="rId71" Type="http://schemas.openxmlformats.org/officeDocument/2006/relationships/image" Target="media/image66.png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9" Type="http://schemas.openxmlformats.org/officeDocument/2006/relationships/image" Target="media/image24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image" Target="media/image27.png"/><Relationship Id="rId37" Type="http://schemas.openxmlformats.org/officeDocument/2006/relationships/image" Target="media/image32.png"/><Relationship Id="rId40" Type="http://schemas.openxmlformats.org/officeDocument/2006/relationships/image" Target="media/image35.png"/><Relationship Id="rId45" Type="http://schemas.openxmlformats.org/officeDocument/2006/relationships/image" Target="media/image40.png"/><Relationship Id="rId53" Type="http://schemas.openxmlformats.org/officeDocument/2006/relationships/image" Target="media/image48.jpeg"/><Relationship Id="rId58" Type="http://schemas.openxmlformats.org/officeDocument/2006/relationships/image" Target="media/image53.png"/><Relationship Id="rId66" Type="http://schemas.openxmlformats.org/officeDocument/2006/relationships/image" Target="media/image61.png"/><Relationship Id="rId74" Type="http://schemas.openxmlformats.org/officeDocument/2006/relationships/image" Target="media/image69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36" Type="http://schemas.openxmlformats.org/officeDocument/2006/relationships/image" Target="media/image31.png"/><Relationship Id="rId49" Type="http://schemas.openxmlformats.org/officeDocument/2006/relationships/image" Target="media/image44.png"/><Relationship Id="rId57" Type="http://schemas.openxmlformats.org/officeDocument/2006/relationships/image" Target="media/image52.png"/><Relationship Id="rId61" Type="http://schemas.openxmlformats.org/officeDocument/2006/relationships/image" Target="media/image56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image" Target="media/image26.png"/><Relationship Id="rId44" Type="http://schemas.openxmlformats.org/officeDocument/2006/relationships/image" Target="media/image39.png"/><Relationship Id="rId52" Type="http://schemas.openxmlformats.org/officeDocument/2006/relationships/image" Target="media/image47.jpeg"/><Relationship Id="rId60" Type="http://schemas.openxmlformats.org/officeDocument/2006/relationships/image" Target="media/image55.png"/><Relationship Id="rId65" Type="http://schemas.openxmlformats.org/officeDocument/2006/relationships/image" Target="media/image60.png"/><Relationship Id="rId73" Type="http://schemas.openxmlformats.org/officeDocument/2006/relationships/image" Target="media/image68.gif"/><Relationship Id="rId78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Relationship Id="rId35" Type="http://schemas.openxmlformats.org/officeDocument/2006/relationships/image" Target="media/image30.png"/><Relationship Id="rId43" Type="http://schemas.openxmlformats.org/officeDocument/2006/relationships/image" Target="media/image38.png"/><Relationship Id="rId48" Type="http://schemas.openxmlformats.org/officeDocument/2006/relationships/image" Target="media/image43.png"/><Relationship Id="rId56" Type="http://schemas.openxmlformats.org/officeDocument/2006/relationships/image" Target="media/image51.png"/><Relationship Id="rId64" Type="http://schemas.openxmlformats.org/officeDocument/2006/relationships/image" Target="media/image59.png"/><Relationship Id="rId69" Type="http://schemas.openxmlformats.org/officeDocument/2006/relationships/image" Target="media/image64.png"/><Relationship Id="rId77" Type="http://schemas.openxmlformats.org/officeDocument/2006/relationships/fontTable" Target="fontTable.xml"/><Relationship Id="rId8" Type="http://schemas.openxmlformats.org/officeDocument/2006/relationships/image" Target="media/image3.png"/><Relationship Id="rId51" Type="http://schemas.openxmlformats.org/officeDocument/2006/relationships/image" Target="media/image46.png"/><Relationship Id="rId72" Type="http://schemas.openxmlformats.org/officeDocument/2006/relationships/image" Target="media/image67.gif"/><Relationship Id="rId3" Type="http://schemas.openxmlformats.org/officeDocument/2006/relationships/styles" Target="styles.xml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image" Target="media/image28.png"/><Relationship Id="rId38" Type="http://schemas.openxmlformats.org/officeDocument/2006/relationships/image" Target="media/image33.png"/><Relationship Id="rId46" Type="http://schemas.openxmlformats.org/officeDocument/2006/relationships/image" Target="media/image41.png"/><Relationship Id="rId59" Type="http://schemas.openxmlformats.org/officeDocument/2006/relationships/image" Target="media/image54.png"/><Relationship Id="rId67" Type="http://schemas.openxmlformats.org/officeDocument/2006/relationships/image" Target="media/image62.png"/><Relationship Id="rId20" Type="http://schemas.openxmlformats.org/officeDocument/2006/relationships/image" Target="media/image15.jpeg"/><Relationship Id="rId41" Type="http://schemas.openxmlformats.org/officeDocument/2006/relationships/image" Target="media/image36.png"/><Relationship Id="rId54" Type="http://schemas.openxmlformats.org/officeDocument/2006/relationships/image" Target="media/image49.jpeg"/><Relationship Id="rId62" Type="http://schemas.openxmlformats.org/officeDocument/2006/relationships/image" Target="media/image57.jpeg"/><Relationship Id="rId70" Type="http://schemas.openxmlformats.org/officeDocument/2006/relationships/image" Target="media/image65.png"/><Relationship Id="rId75" Type="http://schemas.openxmlformats.org/officeDocument/2006/relationships/image" Target="media/image70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C2B4269-BF3D-413F-95D8-6A4C23CA760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515</TotalTime>
  <Pages>52</Pages>
  <Words>4542</Words>
  <Characters>25893</Characters>
  <Application>Microsoft Office Word</Application>
  <DocSecurity>0</DocSecurity>
  <Lines>215</Lines>
  <Paragraphs>60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30375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Domracheva</dc:creator>
  <cp:keywords/>
  <dc:description/>
  <cp:lastModifiedBy>DNS</cp:lastModifiedBy>
  <cp:revision>24</cp:revision>
  <dcterms:created xsi:type="dcterms:W3CDTF">2017-10-09T08:56:00Z</dcterms:created>
  <dcterms:modified xsi:type="dcterms:W3CDTF">2017-10-26T09:59:00Z</dcterms:modified>
</cp:coreProperties>
</file>